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87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28640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inline distT="0" distB="0" distL="0" distR="0">
            <wp:extent cx="1644194" cy="521303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96"/>
        <w:rPr>
          <w:rFonts w:ascii="Times New Roman"/>
        </w:rPr>
      </w:pPr>
    </w:p>
    <w:p>
      <w:pPr>
        <w:pStyle w:val="Heading3"/>
        <w:spacing w:line="276" w:lineRule="auto"/>
        <w:ind w:left="284" w:right="134"/>
        <w:jc w:val="both"/>
      </w:pPr>
      <w:r>
        <w:rPr/>
        <w:t>CONVENIO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COLABORACION</w:t>
      </w:r>
      <w:r>
        <w:rPr>
          <w:rFonts w:ascii="Times New Roman" w:hAnsi="Times New Roman"/>
          <w:b w:val="0"/>
        </w:rPr>
        <w:t> </w:t>
      </w:r>
      <w:r>
        <w:rPr/>
        <w:t>ENTRE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CABILDO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FUERTEVENTURA</w:t>
      </w:r>
      <w:r>
        <w:rPr>
          <w:rFonts w:ascii="Times New Roman" w:hAnsi="Times New Roman"/>
          <w:b w:val="0"/>
        </w:rPr>
        <w:t> </w:t>
      </w:r>
      <w:r>
        <w:rPr/>
        <w:t>Y</w:t>
      </w:r>
      <w:r>
        <w:rPr>
          <w:rFonts w:ascii="Times New Roman" w:hAnsi="Times New Roman"/>
          <w:b w:val="0"/>
        </w:rPr>
        <w:t> </w:t>
      </w:r>
      <w:r>
        <w:rPr/>
        <w:t>LA</w:t>
      </w:r>
      <w:r>
        <w:rPr>
          <w:rFonts w:ascii="Times New Roman" w:hAnsi="Times New Roman"/>
          <w:b w:val="0"/>
        </w:rPr>
        <w:t> </w:t>
      </w:r>
      <w:r>
        <w:rPr/>
        <w:t>MERCANTIL</w:t>
      </w:r>
      <w:r>
        <w:rPr>
          <w:rFonts w:ascii="Times New Roman" w:hAnsi="Times New Roman"/>
          <w:b w:val="0"/>
        </w:rPr>
        <w:t> </w:t>
      </w:r>
      <w:r>
        <w:rPr/>
        <w:t>TRANSPORTES</w:t>
      </w:r>
      <w:r>
        <w:rPr>
          <w:rFonts w:ascii="Times New Roman" w:hAnsi="Times New Roman"/>
          <w:b w:val="0"/>
        </w:rPr>
        <w:t> </w:t>
      </w:r>
      <w:r>
        <w:rPr/>
        <w:t>ANTONIO</w:t>
      </w:r>
      <w:r>
        <w:rPr>
          <w:rFonts w:ascii="Times New Roman" w:hAnsi="Times New Roman"/>
          <w:b w:val="0"/>
        </w:rPr>
        <w:t> </w:t>
      </w:r>
      <w:r>
        <w:rPr/>
        <w:t>DIAZ</w:t>
      </w:r>
      <w:r>
        <w:rPr>
          <w:rFonts w:ascii="Times New Roman" w:hAnsi="Times New Roman"/>
          <w:b w:val="0"/>
        </w:rPr>
        <w:t> </w:t>
      </w:r>
      <w:r>
        <w:rPr/>
        <w:t>HERNANDEZ,</w:t>
      </w:r>
      <w:r>
        <w:rPr>
          <w:rFonts w:ascii="Times New Roman" w:hAnsi="Times New Roman"/>
          <w:b w:val="0"/>
        </w:rPr>
        <w:t> </w:t>
      </w:r>
      <w:r>
        <w:rPr/>
        <w:t>S.L.,</w:t>
      </w:r>
      <w:r>
        <w:rPr>
          <w:rFonts w:ascii="Times New Roman" w:hAnsi="Times New Roman"/>
          <w:b w:val="0"/>
        </w:rPr>
        <w:t> </w:t>
      </w:r>
      <w:r>
        <w:rPr/>
        <w:t>PARA</w:t>
      </w:r>
      <w:r>
        <w:rPr>
          <w:rFonts w:ascii="Times New Roman" w:hAnsi="Times New Roman"/>
          <w:b w:val="0"/>
        </w:rPr>
        <w:t> </w:t>
      </w:r>
      <w:r>
        <w:rPr/>
        <w:t>LA</w:t>
      </w:r>
      <w:r>
        <w:rPr>
          <w:rFonts w:ascii="Times New Roman" w:hAnsi="Times New Roman"/>
          <w:b w:val="0"/>
        </w:rPr>
        <w:t> </w:t>
      </w:r>
      <w:r>
        <w:rPr/>
        <w:t>FINANCIACIÓN</w:t>
      </w:r>
      <w:r>
        <w:rPr>
          <w:rFonts w:ascii="Times New Roman" w:hAnsi="Times New Roman"/>
          <w:b w:val="0"/>
        </w:rPr>
        <w:t> </w:t>
      </w:r>
      <w:r>
        <w:rPr/>
        <w:t>DEL</w:t>
      </w:r>
      <w:r>
        <w:rPr>
          <w:rFonts w:ascii="Times New Roman" w:hAnsi="Times New Roman"/>
          <w:b w:val="0"/>
        </w:rPr>
        <w:t> </w:t>
      </w:r>
      <w:r>
        <w:rPr/>
        <w:t>SERVICIO</w:t>
      </w:r>
      <w:r>
        <w:rPr>
          <w:rFonts w:ascii="Times New Roman" w:hAnsi="Times New Roman"/>
          <w:b w:val="0"/>
        </w:rPr>
        <w:t> </w:t>
      </w:r>
      <w:r>
        <w:rPr/>
        <w:t>REGULAR</w:t>
      </w:r>
      <w:r>
        <w:rPr>
          <w:rFonts w:ascii="Times New Roman" w:hAnsi="Times New Roman"/>
          <w:b w:val="0"/>
        </w:rPr>
        <w:t> </w:t>
      </w:r>
      <w:r>
        <w:rPr/>
        <w:t>INTERURBANO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VIAJEROS</w:t>
      </w:r>
      <w:r>
        <w:rPr>
          <w:rFonts w:ascii="Times New Roman" w:hAnsi="Times New Roman"/>
          <w:b w:val="0"/>
        </w:rPr>
        <w:t> </w:t>
      </w:r>
      <w:r>
        <w:rPr/>
        <w:t>POR</w:t>
      </w:r>
      <w:r>
        <w:rPr>
          <w:rFonts w:ascii="Times New Roman" w:hAnsi="Times New Roman"/>
          <w:b w:val="0"/>
        </w:rPr>
        <w:t> </w:t>
      </w:r>
      <w:r>
        <w:rPr/>
        <w:t>CARRETERA</w:t>
      </w:r>
      <w:r>
        <w:rPr>
          <w:rFonts w:ascii="Times New Roman" w:hAnsi="Times New Roman"/>
          <w:b w:val="0"/>
        </w:rPr>
        <w:t> </w:t>
      </w:r>
      <w:r>
        <w:rPr/>
        <w:t>EN</w:t>
      </w:r>
      <w:r>
        <w:rPr>
          <w:rFonts w:ascii="Times New Roman" w:hAnsi="Times New Roman"/>
          <w:b w:val="0"/>
        </w:rPr>
        <w:t> </w:t>
      </w:r>
      <w:r>
        <w:rPr/>
        <w:t>LA</w:t>
      </w:r>
      <w:r>
        <w:rPr>
          <w:rFonts w:ascii="Times New Roman" w:hAnsi="Times New Roman"/>
          <w:b w:val="0"/>
        </w:rPr>
        <w:t> </w:t>
      </w:r>
      <w:r>
        <w:rPr/>
        <w:t>ISLA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FUERTEVENTURA.</w:t>
      </w:r>
      <w:r>
        <w:rPr>
          <w:rFonts w:ascii="Times New Roman" w:hAnsi="Times New Roman"/>
          <w:b w:val="0"/>
        </w:rPr>
        <w:t> </w:t>
      </w:r>
      <w:r>
        <w:rPr/>
        <w:t>PERÍODO</w:t>
      </w:r>
      <w:r>
        <w:rPr>
          <w:rFonts w:ascii="Times New Roman" w:hAnsi="Times New Roman"/>
          <w:b w:val="0"/>
        </w:rPr>
        <w:t> </w:t>
      </w:r>
      <w:r>
        <w:rPr/>
        <w:t>COMPRENDIDO</w:t>
      </w:r>
      <w:r>
        <w:rPr>
          <w:rFonts w:ascii="Times New Roman" w:hAnsi="Times New Roman"/>
          <w:b w:val="0"/>
        </w:rPr>
        <w:t> </w:t>
      </w:r>
      <w:r>
        <w:rPr/>
        <w:t>DESDE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01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ENERO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2024</w:t>
      </w:r>
      <w:r>
        <w:rPr>
          <w:rFonts w:ascii="Times New Roman" w:hAnsi="Times New Roman"/>
          <w:b w:val="0"/>
        </w:rPr>
        <w:t> </w:t>
      </w:r>
      <w:r>
        <w:rPr/>
        <w:t>HASTA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21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ABRIL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2024.</w:t>
      </w:r>
    </w:p>
    <w:p>
      <w:pPr>
        <w:pStyle w:val="BodyText"/>
        <w:spacing w:before="39"/>
        <w:rPr>
          <w:rFonts w:ascii="Arial"/>
          <w:b/>
        </w:rPr>
      </w:pPr>
    </w:p>
    <w:p>
      <w:pPr>
        <w:pStyle w:val="BodyText"/>
        <w:spacing w:before="1"/>
        <w:ind w:left="3479"/>
      </w:pPr>
      <w:r>
        <w:rPr/>
        <w:t>En</w:t>
      </w:r>
      <w:r>
        <w:rPr>
          <w:rFonts w:ascii="Times New Roman"/>
          <w:spacing w:val="2"/>
        </w:rPr>
        <w:t> </w:t>
      </w:r>
      <w:r>
        <w:rPr/>
        <w:t>Puerto</w:t>
      </w:r>
      <w:r>
        <w:rPr>
          <w:rFonts w:ascii="Times New Roman"/>
          <w:spacing w:val="1"/>
        </w:rPr>
        <w:t> </w:t>
      </w:r>
      <w:r>
        <w:rPr/>
        <w:t>del</w:t>
      </w:r>
      <w:r>
        <w:rPr>
          <w:rFonts w:ascii="Times New Roman"/>
        </w:rPr>
        <w:t> </w:t>
      </w:r>
      <w:r>
        <w:rPr/>
        <w:t>Rosario,</w:t>
      </w:r>
      <w:r>
        <w:rPr>
          <w:rFonts w:ascii="Times New Roman"/>
          <w:spacing w:val="3"/>
        </w:rPr>
        <w:t> </w:t>
      </w:r>
      <w:r>
        <w:rPr/>
        <w:t>a</w:t>
      </w:r>
      <w:r>
        <w:rPr>
          <w:rFonts w:ascii="Times New Roman"/>
          <w:spacing w:val="3"/>
        </w:rPr>
        <w:t> </w:t>
      </w:r>
      <w:r>
        <w:rPr/>
        <w:t>la</w:t>
      </w:r>
      <w:r>
        <w:rPr>
          <w:rFonts w:ascii="Times New Roman"/>
          <w:spacing w:val="3"/>
        </w:rPr>
        <w:t> </w:t>
      </w:r>
      <w:r>
        <w:rPr/>
        <w:t>fecha</w:t>
      </w:r>
      <w:r>
        <w:rPr>
          <w:rFonts w:ascii="Times New Roman"/>
        </w:rPr>
        <w:t> </w:t>
      </w:r>
      <w:r>
        <w:rPr/>
        <w:t>que</w:t>
      </w:r>
      <w:r>
        <w:rPr>
          <w:rFonts w:ascii="Times New Roman"/>
        </w:rPr>
        <w:t> </w:t>
      </w:r>
      <w:r>
        <w:rPr/>
        <w:t>consta</w:t>
      </w:r>
      <w:r>
        <w:rPr>
          <w:rFonts w:ascii="Times New Roman"/>
        </w:rPr>
        <w:t> </w:t>
      </w:r>
      <w:r>
        <w:rPr/>
        <w:t>en</w:t>
      </w:r>
      <w:r>
        <w:rPr>
          <w:rFonts w:ascii="Times New Roman"/>
        </w:rPr>
        <w:t> </w:t>
      </w:r>
      <w:r>
        <w:rPr/>
        <w:t>la</w:t>
      </w:r>
      <w:r>
        <w:rPr>
          <w:rFonts w:ascii="Times New Roman"/>
        </w:rPr>
        <w:t> </w:t>
      </w:r>
      <w:r>
        <w:rPr/>
        <w:t>firma</w:t>
      </w:r>
      <w:r>
        <w:rPr>
          <w:rFonts w:ascii="Times New Roman"/>
        </w:rPr>
        <w:t> </w:t>
      </w:r>
      <w:r>
        <w:rPr>
          <w:spacing w:val="-2"/>
        </w:rPr>
        <w:t>digital.</w:t>
      </w:r>
    </w:p>
    <w:p>
      <w:pPr>
        <w:pStyle w:val="BodyText"/>
        <w:spacing w:before="38"/>
      </w:pPr>
    </w:p>
    <w:p>
      <w:pPr>
        <w:pStyle w:val="Heading3"/>
        <w:ind w:left="137"/>
        <w:jc w:val="center"/>
      </w:pPr>
      <w:r>
        <w:rPr>
          <w:spacing w:val="-2"/>
        </w:rPr>
        <w:t>INTERVIENEN: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spacing w:line="244" w:lineRule="auto"/>
        <w:ind w:left="284" w:right="270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parte,</w:t>
      </w:r>
      <w:r>
        <w:rPr>
          <w:rFonts w:ascii="Times New Roman" w:hAnsi="Times New Roman"/>
        </w:rPr>
        <w:t> </w:t>
      </w:r>
      <w:r>
        <w:rPr/>
        <w:t>DON</w:t>
      </w:r>
      <w:r>
        <w:rPr>
          <w:rFonts w:ascii="Times New Roman" w:hAnsi="Times New Roman"/>
        </w:rPr>
        <w:t> </w:t>
      </w:r>
      <w:r>
        <w:rPr/>
        <w:t>LUIS</w:t>
      </w:r>
      <w:r>
        <w:rPr>
          <w:rFonts w:ascii="Times New Roman" w:hAnsi="Times New Roman"/>
        </w:rPr>
        <w:t> </w:t>
      </w:r>
      <w:r>
        <w:rPr/>
        <w:t>GONZÁLEZ</w:t>
      </w:r>
      <w:r>
        <w:rPr>
          <w:rFonts w:ascii="Times New Roman" w:hAnsi="Times New Roman"/>
        </w:rPr>
        <w:t> </w:t>
      </w:r>
      <w:r>
        <w:rPr/>
        <w:t>CABRERA,</w:t>
      </w:r>
      <w:r>
        <w:rPr>
          <w:rFonts w:ascii="Times New Roman" w:hAnsi="Times New Roman"/>
        </w:rPr>
        <w:t> </w:t>
      </w:r>
      <w:r>
        <w:rPr/>
        <w:t>Consejero</w:t>
      </w:r>
      <w:r>
        <w:rPr>
          <w:rFonts w:ascii="Times New Roman" w:hAnsi="Times New Roman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Delegado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Contratación</w:t>
      </w:r>
      <w:r>
        <w:rPr>
          <w:rFonts w:ascii="Times New Roman" w:hAnsi="Times New Roman"/>
          <w:spacing w:val="32"/>
        </w:rPr>
        <w:t> </w:t>
      </w:r>
      <w:r>
        <w:rPr/>
        <w:t>Pública,</w:t>
      </w:r>
      <w:r>
        <w:rPr>
          <w:rFonts w:ascii="Times New Roman" w:hAnsi="Times New Roman"/>
        </w:rPr>
        <w:t> </w:t>
      </w:r>
      <w:r>
        <w:rPr/>
        <w:t>Deportes,</w:t>
      </w:r>
      <w:r>
        <w:rPr>
          <w:rFonts w:ascii="Times New Roman" w:hAnsi="Times New Roman"/>
        </w:rPr>
        <w:t> </w:t>
      </w:r>
      <w:r>
        <w:rPr/>
        <w:t>Transportes,</w:t>
      </w:r>
      <w:r>
        <w:rPr>
          <w:rFonts w:ascii="Times New Roman" w:hAnsi="Times New Roman"/>
          <w:spacing w:val="32"/>
        </w:rPr>
        <w:t> </w:t>
      </w:r>
      <w:r>
        <w:rPr/>
        <w:t>Movilidad</w:t>
      </w:r>
      <w:r>
        <w:rPr>
          <w:rFonts w:ascii="Times New Roman" w:hAnsi="Times New Roman"/>
          <w:spacing w:val="36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Comunicaciones</w:t>
      </w:r>
      <w:r>
        <w:rPr>
          <w:rFonts w:ascii="Times New Roman" w:hAnsi="Times New Roman"/>
          <w:spacing w:val="33"/>
        </w:rPr>
        <w:t> </w:t>
      </w:r>
      <w:r>
        <w:rPr/>
        <w:t>del</w:t>
      </w:r>
      <w:r>
        <w:rPr>
          <w:rFonts w:ascii="Times New Roman" w:hAnsi="Times New Roman"/>
          <w:spacing w:val="33"/>
        </w:rPr>
        <w:t> </w:t>
      </w:r>
      <w:r>
        <w:rPr/>
        <w:t>Excmo.</w:t>
      </w:r>
      <w:r>
        <w:rPr>
          <w:rFonts w:ascii="Times New Roman" w:hAnsi="Times New Roman"/>
          <w:spacing w:val="32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Fuerteventura,</w:t>
      </w:r>
      <w:r>
        <w:rPr>
          <w:rFonts w:ascii="Times New Roman" w:hAnsi="Times New Roman"/>
        </w:rPr>
        <w:t> </w:t>
      </w:r>
      <w:r>
        <w:rPr/>
        <w:t>actuando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representante</w:t>
      </w:r>
      <w:r>
        <w:rPr>
          <w:rFonts w:ascii="Times New Roman" w:hAnsi="Times New Roman"/>
        </w:rPr>
        <w:t> </w:t>
      </w:r>
      <w:r>
        <w:rPr/>
        <w:t>legal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Corporación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conformidad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dispuesto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artículo</w:t>
      </w:r>
      <w:r>
        <w:rPr>
          <w:rFonts w:ascii="Times New Roman" w:hAnsi="Times New Roman"/>
        </w:rPr>
        <w:t> </w:t>
      </w:r>
      <w:r>
        <w:rPr/>
        <w:t>48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Reglamento</w:t>
      </w:r>
      <w:r>
        <w:rPr>
          <w:rFonts w:ascii="Times New Roman" w:hAnsi="Times New Roman"/>
        </w:rPr>
        <w:t> </w:t>
      </w:r>
      <w:r>
        <w:rPr/>
        <w:t>Orgánico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Fuerteventura,</w:t>
      </w:r>
      <w:r>
        <w:rPr>
          <w:rFonts w:ascii="Times New Roman" w:hAnsi="Times New Roman"/>
        </w:rPr>
        <w:t> </w:t>
      </w:r>
      <w:r>
        <w:rPr/>
        <w:t>aprobado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sesión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19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septiembre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2016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Presidencia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885/2024,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23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febrero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facultado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acto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Resolución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5220/2024,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03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julio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2024.</w:t>
      </w:r>
    </w:p>
    <w:p>
      <w:pPr>
        <w:pStyle w:val="BodyText"/>
        <w:spacing w:before="152"/>
      </w:pPr>
    </w:p>
    <w:p>
      <w:pPr>
        <w:pStyle w:val="BodyText"/>
        <w:spacing w:line="244" w:lineRule="auto"/>
        <w:ind w:left="284" w:right="272" w:firstLine="708"/>
        <w:jc w:val="both"/>
      </w:pPr>
      <w:r>
        <w:rPr/>
        <w:t>De</w:t>
      </w:r>
      <w:r>
        <w:rPr>
          <w:rFonts w:ascii="Times New Roman" w:hAnsi="Times New Roman"/>
        </w:rPr>
        <w:t> </w:t>
      </w:r>
      <w:r>
        <w:rPr/>
        <w:t>otra</w:t>
      </w:r>
      <w:r>
        <w:rPr>
          <w:rFonts w:ascii="Times New Roman" w:hAnsi="Times New Roman"/>
        </w:rPr>
        <w:t> </w:t>
      </w:r>
      <w:r>
        <w:rPr/>
        <w:t>parte,</w:t>
      </w:r>
      <w:r>
        <w:rPr>
          <w:rFonts w:ascii="Times New Roman" w:hAnsi="Times New Roman"/>
        </w:rPr>
        <w:t> </w:t>
      </w:r>
      <w:r>
        <w:rPr/>
        <w:t>DON</w:t>
      </w:r>
      <w:r>
        <w:rPr>
          <w:rFonts w:ascii="Times New Roman" w:hAnsi="Times New Roman"/>
        </w:rPr>
        <w:t> </w:t>
      </w:r>
      <w:r>
        <w:rPr/>
        <w:t>OSCAR</w:t>
      </w:r>
      <w:r>
        <w:rPr>
          <w:rFonts w:ascii="Times New Roman" w:hAnsi="Times New Roman"/>
        </w:rPr>
        <w:t> </w:t>
      </w:r>
      <w:r>
        <w:rPr/>
        <w:t>CRISTO</w:t>
      </w:r>
      <w:r>
        <w:rPr>
          <w:rFonts w:ascii="Times New Roman" w:hAnsi="Times New Roman"/>
        </w:rPr>
        <w:t> </w:t>
      </w:r>
      <w:r>
        <w:rPr/>
        <w:t>DÍAZ</w:t>
      </w:r>
      <w:r>
        <w:rPr>
          <w:rFonts w:ascii="Times New Roman" w:hAnsi="Times New Roman"/>
        </w:rPr>
        <w:t> </w:t>
      </w:r>
      <w:r>
        <w:rPr/>
        <w:t>REYES,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calidad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Director</w:t>
      </w:r>
      <w:r>
        <w:rPr>
          <w:rFonts w:ascii="Times New Roman" w:hAnsi="Times New Roman"/>
        </w:rPr>
        <w:t> </w:t>
      </w:r>
      <w:r>
        <w:rPr/>
        <w:t>General</w:t>
      </w:r>
      <w:r>
        <w:rPr>
          <w:rFonts w:ascii="Times New Roman" w:hAnsi="Times New Roman"/>
          <w:spacing w:val="80"/>
        </w:rPr>
        <w:t> </w:t>
      </w:r>
      <w:r>
        <w:rPr/>
        <w:t>(CEO)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entidad</w:t>
      </w:r>
      <w:r>
        <w:rPr>
          <w:rFonts w:ascii="Times New Roman" w:hAnsi="Times New Roman"/>
        </w:rPr>
        <w:t> </w:t>
      </w:r>
      <w:r>
        <w:rPr/>
        <w:t>mercantil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Antonio</w:t>
      </w:r>
      <w:r>
        <w:rPr>
          <w:rFonts w:ascii="Times New Roman" w:hAnsi="Times New Roman"/>
        </w:rPr>
        <w:t> </w:t>
      </w:r>
      <w:r>
        <w:rPr/>
        <w:t>Díaz</w:t>
      </w:r>
      <w:r>
        <w:rPr>
          <w:rFonts w:ascii="Times New Roman" w:hAnsi="Times New Roman"/>
        </w:rPr>
        <w:t> </w:t>
      </w:r>
      <w:r>
        <w:rPr/>
        <w:t>Hernández,</w:t>
      </w:r>
      <w:r>
        <w:rPr>
          <w:rFonts w:ascii="Times New Roman" w:hAnsi="Times New Roman"/>
        </w:rPr>
        <w:t> </w:t>
      </w:r>
      <w:r>
        <w:rPr/>
        <w:t>S.L.,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C.I.F.</w:t>
      </w:r>
      <w:r>
        <w:rPr>
          <w:rFonts w:ascii="Times New Roman" w:hAnsi="Times New Roman"/>
        </w:rPr>
        <w:t> </w:t>
      </w:r>
      <w:r>
        <w:rPr/>
        <w:t>B-35062926,</w:t>
      </w:r>
      <w:r>
        <w:rPr>
          <w:rFonts w:ascii="Times New Roman" w:hAnsi="Times New Roman"/>
        </w:rPr>
        <w:t> </w:t>
      </w:r>
      <w:r>
        <w:rPr/>
        <w:t>según</w:t>
      </w:r>
      <w:r>
        <w:rPr>
          <w:rFonts w:ascii="Times New Roman" w:hAnsi="Times New Roman"/>
        </w:rPr>
        <w:t> </w:t>
      </w:r>
      <w:r>
        <w:rPr/>
        <w:t>escritura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poder</w:t>
      </w:r>
      <w:r>
        <w:rPr>
          <w:rFonts w:ascii="Times New Roman" w:hAnsi="Times New Roman"/>
        </w:rPr>
        <w:t> </w:t>
      </w:r>
      <w:r>
        <w:rPr/>
        <w:t>otorgada</w:t>
      </w:r>
      <w:r>
        <w:rPr>
          <w:rFonts w:ascii="Times New Roman" w:hAnsi="Times New Roman"/>
        </w:rPr>
        <w:t> </w:t>
      </w:r>
      <w:r>
        <w:rPr/>
        <w:t>ante</w:t>
      </w:r>
      <w:r>
        <w:rPr>
          <w:rFonts w:ascii="Times New Roman" w:hAnsi="Times New Roman"/>
        </w:rPr>
        <w:t> </w:t>
      </w:r>
      <w:r>
        <w:rPr/>
        <w:t>Don</w:t>
      </w:r>
      <w:r>
        <w:rPr>
          <w:rFonts w:ascii="Times New Roman" w:hAnsi="Times New Roman"/>
        </w:rPr>
        <w:t> </w:t>
      </w:r>
      <w:r>
        <w:rPr/>
        <w:t>Guillermo</w:t>
      </w:r>
      <w:r>
        <w:rPr>
          <w:rFonts w:ascii="Times New Roman" w:hAnsi="Times New Roman"/>
        </w:rPr>
        <w:t> </w:t>
      </w:r>
      <w:r>
        <w:rPr/>
        <w:t>Croissier</w:t>
      </w:r>
      <w:r>
        <w:rPr>
          <w:rFonts w:ascii="Times New Roman" w:hAnsi="Times New Roman"/>
        </w:rPr>
        <w:t> </w:t>
      </w:r>
      <w:r>
        <w:rPr/>
        <w:t>Naranjo,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veintitrés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veintitrés,</w:t>
      </w:r>
      <w:r>
        <w:rPr>
          <w:rFonts w:ascii="Times New Roman" w:hAnsi="Times New Roman"/>
        </w:rPr>
        <w:t> </w:t>
      </w:r>
      <w:r>
        <w:rPr/>
        <w:t>bajo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1470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protocolo,</w:t>
      </w:r>
      <w:r>
        <w:rPr>
          <w:rFonts w:ascii="Times New Roman" w:hAnsi="Times New Roman"/>
        </w:rPr>
        <w:t> </w:t>
      </w:r>
      <w:r>
        <w:rPr/>
        <w:t>completada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escritura</w:t>
      </w:r>
      <w:r>
        <w:rPr>
          <w:rFonts w:ascii="Times New Roman" w:hAnsi="Times New Roman"/>
        </w:rPr>
        <w:t> </w:t>
      </w:r>
      <w:r>
        <w:rPr/>
        <w:t>notarial</w:t>
      </w:r>
      <w:r>
        <w:rPr>
          <w:rFonts w:ascii="Times New Roman" w:hAnsi="Times New Roman"/>
        </w:rPr>
        <w:t> </w:t>
      </w:r>
      <w:r>
        <w:rPr/>
        <w:t>otorgada</w:t>
      </w:r>
      <w:r>
        <w:rPr>
          <w:rFonts w:ascii="Times New Roman" w:hAnsi="Times New Roman"/>
        </w:rPr>
        <w:t> </w:t>
      </w:r>
      <w:r>
        <w:rPr/>
        <w:t>ante</w:t>
      </w:r>
      <w:r>
        <w:rPr>
          <w:rFonts w:ascii="Times New Roman" w:hAnsi="Times New Roman"/>
        </w:rPr>
        <w:t> </w:t>
      </w:r>
      <w:r>
        <w:rPr/>
        <w:t>Don</w:t>
      </w:r>
      <w:r>
        <w:rPr>
          <w:rFonts w:ascii="Times New Roman" w:hAnsi="Times New Roman"/>
        </w:rPr>
        <w:t> </w:t>
      </w:r>
      <w:r>
        <w:rPr/>
        <w:t>Guillermo</w:t>
      </w:r>
      <w:r>
        <w:rPr>
          <w:rFonts w:ascii="Times New Roman" w:hAnsi="Times New Roman"/>
        </w:rPr>
        <w:t> </w:t>
      </w:r>
      <w:r>
        <w:rPr/>
        <w:t>Croissier</w:t>
      </w:r>
      <w:r>
        <w:rPr>
          <w:rFonts w:ascii="Times New Roman" w:hAnsi="Times New Roman"/>
        </w:rPr>
        <w:t> </w:t>
      </w:r>
      <w:r>
        <w:rPr/>
        <w:t>Naranjo,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veinticuatro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octubre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veintitrés,</w:t>
      </w:r>
      <w:r>
        <w:rPr>
          <w:rFonts w:ascii="Times New Roman" w:hAnsi="Times New Roman"/>
        </w:rPr>
        <w:t> </w:t>
      </w:r>
      <w:r>
        <w:rPr/>
        <w:t>bajo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2428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protocolo,</w:t>
      </w:r>
      <w:r>
        <w:rPr>
          <w:rFonts w:ascii="Times New Roman" w:hAnsi="Times New Roman"/>
        </w:rPr>
        <w:t> </w:t>
      </w:r>
      <w:r>
        <w:rPr/>
        <w:t>facultado</w:t>
      </w:r>
      <w:r>
        <w:rPr>
          <w:rFonts w:ascii="Times New Roman" w:hAnsi="Times New Roman"/>
        </w:rPr>
        <w:t> </w:t>
      </w:r>
      <w:r>
        <w:rPr/>
        <w:t>expresamente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formalizar</w:t>
      </w:r>
      <w:r>
        <w:rPr>
          <w:rFonts w:ascii="Times New Roman" w:hAnsi="Times New Roman"/>
        </w:rPr>
        <w:t> </w:t>
      </w:r>
      <w:r>
        <w:rPr/>
        <w:t>derechos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obligaciones</w:t>
      </w:r>
      <w:r>
        <w:rPr>
          <w:rFonts w:ascii="Times New Roman" w:hAnsi="Times New Roman"/>
        </w:rPr>
        <w:t> </w:t>
      </w:r>
      <w:r>
        <w:rPr/>
        <w:t>derivados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Convenio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Colaboración</w:t>
      </w:r>
      <w:r>
        <w:rPr>
          <w:rFonts w:ascii="Times New Roman" w:hAnsi="Times New Roman"/>
        </w:rPr>
        <w:t> </w:t>
      </w:r>
      <w:r>
        <w:rPr/>
        <w:t>suscrito</w:t>
      </w:r>
      <w:r>
        <w:rPr>
          <w:rFonts w:ascii="Times New Roman" w:hAnsi="Times New Roman"/>
          <w:spacing w:val="80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  <w:spacing w:val="40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mercantil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Antonio</w:t>
      </w:r>
      <w:r>
        <w:rPr>
          <w:rFonts w:ascii="Times New Roman" w:hAnsi="Times New Roman"/>
        </w:rPr>
        <w:t> </w:t>
      </w:r>
      <w:r>
        <w:rPr/>
        <w:t>Díaz</w:t>
      </w:r>
      <w:r>
        <w:rPr>
          <w:rFonts w:ascii="Times New Roman" w:hAnsi="Times New Roman"/>
        </w:rPr>
        <w:t> </w:t>
      </w:r>
      <w:r>
        <w:rPr/>
        <w:t>Hernández,</w:t>
      </w:r>
      <w:r>
        <w:rPr>
          <w:rFonts w:ascii="Times New Roman" w:hAnsi="Times New Roman"/>
        </w:rPr>
        <w:t> </w:t>
      </w:r>
      <w:r>
        <w:rPr/>
        <w:t>S.L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financiación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interurbano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carretera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Isla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2023</w:t>
      </w:r>
      <w:r>
        <w:rPr>
          <w:rFonts w:ascii="Times New Roman" w:hAnsi="Times New Roman"/>
        </w:rPr>
        <w:t> </w:t>
      </w:r>
      <w:r>
        <w:rPr/>
        <w:t>suscrito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25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mayo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2023,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firme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representación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concesionario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interurbano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Isla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</w:t>
      </w:r>
      <w:r>
        <w:rPr>
          <w:rFonts w:ascii="Times New Roman" w:hAnsi="Times New Roman"/>
        </w:rPr>
        <w:t> </w:t>
      </w:r>
      <w:r>
        <w:rPr/>
        <w:t>V5201</w:t>
      </w:r>
      <w:r>
        <w:rPr>
          <w:rFonts w:ascii="Times New Roman" w:hAnsi="Times New Roman"/>
        </w:rPr>
        <w:t> </w:t>
      </w:r>
      <w:r>
        <w:rPr/>
        <w:t>GC</w:t>
      </w:r>
      <w:r>
        <w:rPr>
          <w:rFonts w:ascii="Times New Roman" w:hAnsi="Times New Roman"/>
        </w:rPr>
        <w:t> </w:t>
      </w:r>
      <w:r>
        <w:rPr/>
        <w:t>28,</w:t>
      </w:r>
      <w:r>
        <w:rPr>
          <w:rFonts w:ascii="Times New Roman" w:hAnsi="Times New Roman"/>
        </w:rPr>
        <w:t> </w:t>
      </w:r>
      <w:r>
        <w:rPr/>
        <w:t>según</w:t>
      </w:r>
      <w:r>
        <w:rPr>
          <w:rFonts w:ascii="Times New Roman" w:hAnsi="Times New Roman"/>
        </w:rPr>
        <w:t> </w:t>
      </w:r>
      <w:r>
        <w:rPr/>
        <w:t>acuerdo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Pleno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13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2008.</w:t>
      </w:r>
    </w:p>
    <w:p>
      <w:pPr>
        <w:pStyle w:val="BodyText"/>
        <w:spacing w:line="244" w:lineRule="auto" w:before="219"/>
        <w:ind w:left="284" w:right="138" w:firstLine="707"/>
        <w:jc w:val="both"/>
      </w:pPr>
      <w:r>
        <w:rPr/>
        <w:t>Ambas</w:t>
      </w:r>
      <w:r>
        <w:rPr>
          <w:rFonts w:ascii="Times New Roman"/>
        </w:rPr>
        <w:t> </w:t>
      </w:r>
      <w:r>
        <w:rPr/>
        <w:t>partes</w:t>
      </w:r>
      <w:r>
        <w:rPr>
          <w:rFonts w:ascii="Times New Roman"/>
        </w:rPr>
        <w:t> </w:t>
      </w:r>
      <w:r>
        <w:rPr/>
        <w:t>se</w:t>
      </w:r>
      <w:r>
        <w:rPr>
          <w:rFonts w:ascii="Times New Roman"/>
        </w:rPr>
        <w:t> </w:t>
      </w:r>
      <w:r>
        <w:rPr/>
        <w:t>reconocen</w:t>
      </w:r>
      <w:r>
        <w:rPr>
          <w:rFonts w:ascii="Times New Roman"/>
        </w:rPr>
        <w:t> </w:t>
      </w:r>
      <w:r>
        <w:rPr/>
        <w:t>capacidad</w:t>
      </w:r>
      <w:r>
        <w:rPr>
          <w:rFonts w:ascii="Times New Roman"/>
        </w:rPr>
        <w:t> </w:t>
      </w:r>
      <w:r>
        <w:rPr/>
        <w:t>legal</w:t>
      </w:r>
      <w:r>
        <w:rPr>
          <w:rFonts w:ascii="Times New Roman"/>
        </w:rPr>
        <w:t> </w:t>
      </w:r>
      <w:r>
        <w:rPr/>
        <w:t>suficiente</w:t>
      </w:r>
      <w:r>
        <w:rPr>
          <w:rFonts w:ascii="Times New Roman"/>
        </w:rPr>
        <w:t> </w:t>
      </w:r>
      <w:r>
        <w:rPr/>
        <w:t>para</w:t>
      </w:r>
      <w:r>
        <w:rPr>
          <w:rFonts w:ascii="Times New Roman"/>
        </w:rPr>
        <w:t> </w:t>
      </w:r>
      <w:r>
        <w:rPr/>
        <w:t>otorgar</w:t>
      </w:r>
      <w:r>
        <w:rPr>
          <w:rFonts w:ascii="Times New Roman"/>
        </w:rPr>
        <w:t> </w:t>
      </w:r>
      <w:r>
        <w:rPr/>
        <w:t>el</w:t>
      </w:r>
      <w:r>
        <w:rPr>
          <w:rFonts w:ascii="Times New Roman"/>
        </w:rPr>
        <w:t> </w:t>
      </w:r>
      <w:r>
        <w:rPr/>
        <w:t>presente</w:t>
      </w:r>
      <w:r>
        <w:rPr>
          <w:rFonts w:ascii="Times New Roman"/>
        </w:rPr>
        <w:t> </w:t>
      </w:r>
      <w:r>
        <w:rPr/>
        <w:t>Convenio</w:t>
      </w:r>
      <w:r>
        <w:rPr>
          <w:rFonts w:ascii="Times New Roman"/>
        </w:rPr>
        <w:t> </w:t>
      </w:r>
      <w:r>
        <w:rPr/>
        <w:t>Insular</w:t>
      </w:r>
      <w:r>
        <w:rPr>
          <w:rFonts w:ascii="Times New Roman"/>
        </w:rPr>
        <w:t> </w:t>
      </w:r>
      <w:r>
        <w:rPr/>
        <w:t>(de</w:t>
      </w:r>
      <w:r>
        <w:rPr>
          <w:rFonts w:ascii="Times New Roman"/>
        </w:rPr>
        <w:t> </w:t>
      </w:r>
      <w:r>
        <w:rPr/>
        <w:t>ahora</w:t>
      </w:r>
      <w:r>
        <w:rPr>
          <w:rFonts w:ascii="Times New Roman"/>
        </w:rPr>
        <w:t> </w:t>
      </w:r>
      <w:r>
        <w:rPr/>
        <w:t>en</w:t>
      </w:r>
      <w:r>
        <w:rPr>
          <w:rFonts w:ascii="Times New Roman"/>
        </w:rPr>
        <w:t> </w:t>
      </w:r>
      <w:r>
        <w:rPr/>
        <w:t>adelante</w:t>
      </w:r>
      <w:r>
        <w:rPr>
          <w:rFonts w:ascii="Times New Roman"/>
        </w:rPr>
        <w:t> </w:t>
      </w:r>
      <w:r>
        <w:rPr/>
        <w:t>CI)</w:t>
      </w:r>
      <w:r>
        <w:rPr>
          <w:rFonts w:ascii="Times New Roman"/>
        </w:rPr>
        <w:t> </w:t>
      </w:r>
      <w:r>
        <w:rPr/>
        <w:t>y</w:t>
      </w:r>
    </w:p>
    <w:p>
      <w:pPr>
        <w:pStyle w:val="BodyText"/>
        <w:spacing w:before="5"/>
      </w:pPr>
    </w:p>
    <w:p>
      <w:pPr>
        <w:pStyle w:val="Heading3"/>
      </w:pPr>
      <w:r>
        <w:rPr>
          <w:spacing w:val="-2"/>
        </w:rPr>
        <w:t>MANIFIESTAN:</w:t>
      </w:r>
    </w:p>
    <w:p>
      <w:pPr>
        <w:pStyle w:val="BodyText"/>
        <w:spacing w:before="18"/>
        <w:rPr>
          <w:rFonts w:ascii="Arial"/>
          <w:b/>
        </w:rPr>
      </w:pPr>
    </w:p>
    <w:p>
      <w:pPr>
        <w:pStyle w:val="BodyText"/>
        <w:spacing w:line="280" w:lineRule="auto"/>
        <w:ind w:left="284" w:right="138" w:firstLine="708"/>
        <w:jc w:val="both"/>
      </w:pPr>
      <w:r>
        <w:rPr/>
        <w:t>Que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texto</w:t>
      </w:r>
      <w:r>
        <w:rPr>
          <w:rFonts w:ascii="Times New Roman" w:hAnsi="Times New Roman"/>
        </w:rPr>
        <w:t> </w:t>
      </w:r>
      <w:r>
        <w:rPr/>
        <w:t>legal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ampara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Régimen</w:t>
      </w:r>
      <w:r>
        <w:rPr>
          <w:rFonts w:ascii="Times New Roman" w:hAnsi="Times New Roman"/>
        </w:rPr>
        <w:t> </w:t>
      </w:r>
      <w:r>
        <w:rPr/>
        <w:t>Económico</w:t>
      </w:r>
      <w:r>
        <w:rPr>
          <w:rFonts w:ascii="Times New Roman" w:hAnsi="Times New Roman"/>
        </w:rPr>
        <w:t> </w:t>
      </w:r>
      <w:r>
        <w:rPr/>
        <w:t>Fiscal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Canarias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artículo</w:t>
      </w:r>
      <w:r>
        <w:rPr>
          <w:rFonts w:ascii="Times New Roman" w:hAnsi="Times New Roman"/>
        </w:rPr>
        <w:t> </w:t>
      </w:r>
      <w:r>
        <w:rPr/>
        <w:t>8</w:t>
      </w:r>
      <w:r>
        <w:rPr>
          <w:rFonts w:ascii="Times New Roman" w:hAnsi="Times New Roman"/>
        </w:rPr>
        <w:t> </w:t>
      </w:r>
      <w:r>
        <w:rPr/>
        <w:t>declara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terrestre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Archipiélago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esencial,</w:t>
      </w:r>
      <w:r>
        <w:rPr>
          <w:rFonts w:ascii="Times New Roman" w:hAnsi="Times New Roman"/>
        </w:rPr>
        <w:t> </w:t>
      </w:r>
      <w:r>
        <w:rPr/>
        <w:t>configurándolo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integrado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carácter</w:t>
      </w:r>
      <w:r>
        <w:rPr>
          <w:rFonts w:ascii="Times New Roman" w:hAnsi="Times New Roman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virtud</w:t>
      </w:r>
      <w:r>
        <w:rPr>
          <w:rFonts w:ascii="Times New Roman" w:hAnsi="Times New Roman"/>
        </w:rPr>
        <w:t> </w:t>
      </w:r>
      <w:r>
        <w:rPr/>
        <w:t>accederá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financiación</w:t>
      </w:r>
      <w:r>
        <w:rPr>
          <w:rFonts w:ascii="Times New Roman" w:hAnsi="Times New Roman"/>
        </w:rPr>
        <w:t> </w:t>
      </w:r>
      <w:r>
        <w:rPr/>
        <w:t>prevista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Presupuestos</w:t>
      </w:r>
      <w:r>
        <w:rPr>
          <w:rFonts w:ascii="Times New Roman" w:hAnsi="Times New Roman"/>
        </w:rPr>
        <w:t> </w:t>
      </w:r>
      <w:r>
        <w:rPr/>
        <w:t>Generales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Estado.</w:t>
      </w:r>
    </w:p>
    <w:p>
      <w:pPr>
        <w:pStyle w:val="BodyText"/>
        <w:spacing w:before="37"/>
      </w:pPr>
    </w:p>
    <w:p>
      <w:pPr>
        <w:pStyle w:val="BodyText"/>
        <w:spacing w:line="280" w:lineRule="auto"/>
        <w:ind w:left="284" w:right="138" w:firstLine="708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condiciones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prestar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continuación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definirá,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marco</w:t>
      </w:r>
      <w:r>
        <w:rPr>
          <w:rFonts w:ascii="Times New Roman" w:hAnsi="Times New Roman"/>
        </w:rPr>
        <w:t> </w:t>
      </w:r>
      <w:r>
        <w:rPr/>
        <w:t>geográfico</w:t>
      </w:r>
      <w:r>
        <w:rPr>
          <w:rFonts w:ascii="Times New Roman" w:hAnsi="Times New Roman"/>
        </w:rPr>
        <w:t> </w:t>
      </w:r>
      <w:r>
        <w:rPr/>
        <w:t>delimitado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concesión,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habiendo</w:t>
      </w:r>
      <w:r>
        <w:rPr>
          <w:rFonts w:ascii="Times New Roman" w:hAnsi="Times New Roman"/>
        </w:rPr>
        <w:t> </w:t>
      </w:r>
      <w:r>
        <w:rPr/>
        <w:t>sido</w:t>
      </w:r>
      <w:r>
        <w:rPr>
          <w:rFonts w:ascii="Times New Roman" w:hAnsi="Times New Roman"/>
        </w:rPr>
        <w:t> </w:t>
      </w:r>
      <w:r>
        <w:rPr/>
        <w:t>adaptado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regulación</w:t>
      </w:r>
      <w:r>
        <w:rPr>
          <w:rFonts w:ascii="Times New Roman" w:hAnsi="Times New Roman"/>
          <w:spacing w:val="80"/>
        </w:rPr>
        <w:t> </w:t>
      </w:r>
      <w:r>
        <w:rPr/>
        <w:t>prevista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Ley</w:t>
      </w:r>
      <w:r>
        <w:rPr>
          <w:rFonts w:ascii="Times New Roman" w:hAnsi="Times New Roman"/>
        </w:rPr>
        <w:t> </w:t>
      </w:r>
      <w:r>
        <w:rPr/>
        <w:t>13/2007,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17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mayo,</w:t>
      </w:r>
      <w:r>
        <w:rPr>
          <w:rFonts w:ascii="Times New Roman" w:hAnsi="Times New Roman"/>
        </w:rPr>
        <w:t> </w:t>
      </w:r>
      <w:r>
        <w:rPr/>
        <w:t>fue</w:t>
      </w:r>
      <w:r>
        <w:rPr>
          <w:rFonts w:ascii="Times New Roman" w:hAnsi="Times New Roman"/>
        </w:rPr>
        <w:t> </w:t>
      </w:r>
      <w:r>
        <w:rPr/>
        <w:t>convalidada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virtud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acuerdo</w:t>
      </w:r>
      <w:r>
        <w:rPr>
          <w:rFonts w:ascii="Times New Roman" w:hAnsi="Times New Roman"/>
        </w:rPr>
        <w:t> </w:t>
      </w:r>
      <w:r>
        <w:rPr/>
        <w:t>adoptado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</w:t>
      </w:r>
      <w:r>
        <w:rPr>
          <w:rFonts w:ascii="Times New Roman" w:hAnsi="Times New Roman"/>
        </w:rPr>
        <w:t> </w:t>
      </w:r>
      <w:r>
        <w:rPr/>
        <w:t>(de</w:t>
      </w:r>
      <w:r>
        <w:rPr>
          <w:rFonts w:ascii="Times New Roman" w:hAnsi="Times New Roman"/>
        </w:rPr>
        <w:t> </w:t>
      </w:r>
      <w:r>
        <w:rPr/>
        <w:t>ahora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adelante</w:t>
      </w:r>
      <w:r>
        <w:rPr>
          <w:rFonts w:ascii="Times New Roman" w:hAnsi="Times New Roman"/>
        </w:rPr>
        <w:t> </w:t>
      </w:r>
      <w:r>
        <w:rPr/>
        <w:t>CF)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13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2008.</w:t>
      </w:r>
    </w:p>
    <w:p>
      <w:pPr>
        <w:pStyle w:val="BodyText"/>
        <w:spacing w:before="36"/>
      </w:pPr>
    </w:p>
    <w:p>
      <w:pPr>
        <w:pStyle w:val="BodyText"/>
        <w:spacing w:line="280" w:lineRule="auto" w:before="1"/>
        <w:ind w:left="284" w:right="138" w:firstLine="708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dotar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isla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adecuado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cubra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necesidades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movilidad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residentes,</w:t>
      </w:r>
      <w:r>
        <w:rPr>
          <w:rFonts w:ascii="Times New Roman" w:hAnsi="Times New Roman"/>
        </w:rPr>
        <w:t> </w:t>
      </w:r>
      <w:r>
        <w:rPr/>
        <w:t>conviene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suscripción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CI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acuerdo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siguientes</w:t>
      </w:r>
    </w:p>
    <w:p>
      <w:pPr>
        <w:pStyle w:val="BodyText"/>
        <w:spacing w:before="31"/>
      </w:pPr>
    </w:p>
    <w:p>
      <w:pPr>
        <w:spacing w:before="0"/>
        <w:ind w:left="382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ESTIPULACIONES:</w:t>
      </w:r>
    </w:p>
    <w:p>
      <w:pPr>
        <w:pStyle w:val="Heading2"/>
        <w:spacing w:before="219"/>
      </w:pPr>
      <w:r>
        <w:rPr>
          <w:spacing w:val="-10"/>
        </w:rPr>
        <w:t>1</w:t>
      </w:r>
    </w:p>
    <w:p>
      <w:pPr>
        <w:pStyle w:val="Heading2"/>
        <w:spacing w:after="0"/>
        <w:sectPr>
          <w:footerReference w:type="default" r:id="rId5"/>
          <w:type w:val="continuous"/>
          <w:pgSz w:w="11910" w:h="16840"/>
          <w:pgMar w:header="0" w:footer="80" w:top="720" w:bottom="280" w:left="1700" w:right="992"/>
          <w:pgNumType w:start="1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29152" type="#_x0000_t202" id="docshape3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0"/>
        <w:rPr>
          <w:rFonts w:ascii="Calibri"/>
        </w:rPr>
      </w:pPr>
    </w:p>
    <w:p>
      <w:pPr>
        <w:pStyle w:val="BodyText"/>
        <w:spacing w:line="280" w:lineRule="auto"/>
        <w:ind w:left="284" w:right="138"/>
        <w:jc w:val="both"/>
      </w:pPr>
      <w:r>
        <w:rPr>
          <w:rFonts w:ascii="Arial" w:hAnsi="Arial"/>
          <w:b/>
        </w:rPr>
        <w:t>PRIMERA</w:t>
      </w:r>
      <w:r>
        <w:rPr/>
        <w:t>.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CI</w:t>
      </w:r>
      <w:r>
        <w:rPr>
          <w:rFonts w:ascii="Times New Roman" w:hAnsi="Times New Roman"/>
        </w:rPr>
        <w:t> </w:t>
      </w:r>
      <w:r>
        <w:rPr/>
        <w:t>tiene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objeto</w:t>
      </w:r>
      <w:r>
        <w:rPr>
          <w:rFonts w:ascii="Times New Roman" w:hAnsi="Times New Roman"/>
        </w:rPr>
        <w:t> </w:t>
      </w:r>
      <w:r>
        <w:rPr/>
        <w:t>establecer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régimen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colaboración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financiación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interurbano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carretera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isla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Fuerteventura,</w:t>
      </w:r>
      <w:r>
        <w:rPr>
          <w:rFonts w:ascii="Times New Roman" w:hAnsi="Times New Roman"/>
        </w:rPr>
        <w:t> </w:t>
      </w:r>
      <w:r>
        <w:rPr/>
        <w:t>cubriendo,</w:t>
      </w:r>
      <w:r>
        <w:rPr>
          <w:rFonts w:ascii="Times New Roman" w:hAnsi="Times New Roman"/>
        </w:rPr>
        <w:t> </w:t>
      </w:r>
      <w:r>
        <w:rPr/>
        <w:t>mediante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procedimiento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ulteriormente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definirá,</w:t>
      </w:r>
      <w:r>
        <w:rPr>
          <w:rFonts w:ascii="Times New Roman" w:hAnsi="Times New Roman"/>
        </w:rPr>
        <w:t> </w:t>
      </w:r>
      <w:r>
        <w:rPr/>
        <w:t>tanto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gastos</w:t>
      </w:r>
      <w:r>
        <w:rPr>
          <w:rFonts w:ascii="Times New Roman" w:hAnsi="Times New Roman"/>
        </w:rPr>
        <w:t> </w:t>
      </w:r>
      <w:r>
        <w:rPr/>
        <w:t>razonables</w:t>
      </w:r>
      <w:r>
        <w:rPr>
          <w:rFonts w:ascii="Times New Roman" w:hAnsi="Times New Roman"/>
        </w:rPr>
        <w:t> </w:t>
      </w:r>
      <w:r>
        <w:rPr/>
        <w:t>derivados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explotación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servicio,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  <w:spacing w:val="80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inversiones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flota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todo</w:t>
      </w:r>
      <w:r>
        <w:rPr>
          <w:rFonts w:ascii="Times New Roman" w:hAnsi="Times New Roman"/>
        </w:rPr>
        <w:t> </w:t>
      </w:r>
      <w:r>
        <w:rPr/>
        <w:t>tipo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activos</w:t>
      </w:r>
      <w:r>
        <w:rPr>
          <w:rFonts w:ascii="Times New Roman" w:hAnsi="Times New Roman"/>
        </w:rPr>
        <w:t> </w:t>
      </w:r>
      <w:r>
        <w:rPr/>
        <w:t>relacionados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tecnologías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información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comunicación,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beneficio</w:t>
      </w:r>
      <w:r>
        <w:rPr>
          <w:rFonts w:ascii="Times New Roman" w:hAnsi="Times New Roman"/>
        </w:rPr>
        <w:t> </w:t>
      </w:r>
      <w:r>
        <w:rPr/>
        <w:t>industrial,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comprendido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01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fin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garantizar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prestación</w:t>
      </w:r>
      <w:r>
        <w:rPr>
          <w:rFonts w:ascii="Times New Roman" w:hAnsi="Times New Roman"/>
        </w:rPr>
        <w:t> </w:t>
      </w:r>
      <w:r>
        <w:rPr/>
        <w:t>satisfactoria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transportes.</w:t>
      </w:r>
    </w:p>
    <w:p>
      <w:pPr>
        <w:pStyle w:val="BodyText"/>
        <w:spacing w:before="35"/>
      </w:pPr>
    </w:p>
    <w:p>
      <w:pPr>
        <w:pStyle w:val="BodyText"/>
        <w:ind w:left="284"/>
        <w:jc w:val="both"/>
      </w:pPr>
      <w:r>
        <w:rPr/>
        <w:t>Los</w:t>
      </w:r>
      <w:r>
        <w:rPr>
          <w:rFonts w:ascii="Times New Roman"/>
          <w:spacing w:val="1"/>
        </w:rPr>
        <w:t> </w:t>
      </w:r>
      <w:r>
        <w:rPr/>
        <w:t>objetivos</w:t>
      </w:r>
      <w:r>
        <w:rPr>
          <w:rFonts w:ascii="Times New Roman"/>
          <w:spacing w:val="1"/>
        </w:rPr>
        <w:t> </w:t>
      </w:r>
      <w:r>
        <w:rPr/>
        <w:t>que</w:t>
      </w:r>
      <w:r>
        <w:rPr>
          <w:rFonts w:ascii="Times New Roman"/>
        </w:rPr>
        <w:t> </w:t>
      </w:r>
      <w:r>
        <w:rPr/>
        <w:t>se</w:t>
      </w:r>
      <w:r>
        <w:rPr>
          <w:rFonts w:ascii="Times New Roman"/>
        </w:rPr>
        <w:t> </w:t>
      </w:r>
      <w:r>
        <w:rPr/>
        <w:t>persiguen</w:t>
      </w:r>
      <w:r>
        <w:rPr>
          <w:rFonts w:ascii="Times New Roman"/>
          <w:spacing w:val="-1"/>
        </w:rPr>
        <w:t> </w:t>
      </w:r>
      <w:r>
        <w:rPr/>
        <w:t>con</w:t>
      </w:r>
      <w:r>
        <w:rPr>
          <w:rFonts w:ascii="Times New Roman"/>
        </w:rPr>
        <w:t> </w:t>
      </w:r>
      <w:r>
        <w:rPr/>
        <w:t>el</w:t>
      </w:r>
      <w:r>
        <w:rPr>
          <w:rFonts w:ascii="Times New Roman"/>
          <w:spacing w:val="-1"/>
        </w:rPr>
        <w:t> </w:t>
      </w:r>
      <w:r>
        <w:rPr/>
        <w:t>presente</w:t>
      </w:r>
      <w:r>
        <w:rPr>
          <w:rFonts w:ascii="Times New Roman"/>
        </w:rPr>
        <w:t> </w:t>
      </w:r>
      <w:r>
        <w:rPr/>
        <w:t>CI</w:t>
      </w:r>
      <w:r>
        <w:rPr>
          <w:rFonts w:ascii="Times New Roman"/>
        </w:rPr>
        <w:t> </w:t>
      </w:r>
      <w:r>
        <w:rPr/>
        <w:t>son</w:t>
      </w:r>
      <w:r>
        <w:rPr>
          <w:rFonts w:ascii="Times New Roman"/>
          <w:spacing w:val="3"/>
        </w:rPr>
        <w:t> </w:t>
      </w:r>
      <w:r>
        <w:rPr/>
        <w:t>los</w:t>
      </w:r>
      <w:r>
        <w:rPr>
          <w:rFonts w:ascii="Times New Roman"/>
          <w:spacing w:val="1"/>
        </w:rPr>
        <w:t> </w:t>
      </w:r>
      <w:r>
        <w:rPr>
          <w:spacing w:val="-2"/>
        </w:rPr>
        <w:t>siguientes:</w:t>
      </w:r>
    </w:p>
    <w:p>
      <w:pPr>
        <w:pStyle w:val="BodyText"/>
        <w:spacing w:before="78"/>
      </w:pPr>
    </w:p>
    <w:p>
      <w:pPr>
        <w:pStyle w:val="ListParagraph"/>
        <w:numPr>
          <w:ilvl w:val="0"/>
          <w:numId w:val="1"/>
        </w:numPr>
        <w:tabs>
          <w:tab w:pos="644" w:val="left" w:leader="none"/>
        </w:tabs>
        <w:spacing w:line="280" w:lineRule="auto" w:before="0" w:after="0"/>
        <w:ind w:left="644" w:right="138" w:hanging="360"/>
        <w:jc w:val="both"/>
        <w:rPr>
          <w:sz w:val="20"/>
        </w:rPr>
      </w:pPr>
      <w:r>
        <w:rPr>
          <w:sz w:val="20"/>
        </w:rPr>
        <w:t>Potenciar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público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pueda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satisfacer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adecuadamente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necesidades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movilidad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población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residente,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resolver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deficiencias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actualidad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presenta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servicio.</w:t>
      </w:r>
    </w:p>
    <w:p>
      <w:pPr>
        <w:pStyle w:val="BodyText"/>
        <w:spacing w:before="35"/>
      </w:pPr>
    </w:p>
    <w:p>
      <w:pPr>
        <w:pStyle w:val="ListParagraph"/>
        <w:numPr>
          <w:ilvl w:val="0"/>
          <w:numId w:val="1"/>
        </w:numPr>
        <w:tabs>
          <w:tab w:pos="644" w:val="left" w:leader="none"/>
        </w:tabs>
        <w:spacing w:line="283" w:lineRule="auto" w:before="0" w:after="0"/>
        <w:ind w:left="644" w:right="138" w:hanging="360"/>
        <w:jc w:val="both"/>
        <w:rPr>
          <w:sz w:val="20"/>
        </w:rPr>
      </w:pPr>
      <w:r>
        <w:rPr>
          <w:sz w:val="20"/>
        </w:rPr>
        <w:t>Financiar</w:t>
      </w:r>
      <w:r>
        <w:rPr>
          <w:rFonts w:asci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/>
          <w:sz w:val="20"/>
        </w:rPr>
        <w:t> </w:t>
      </w:r>
      <w:r>
        <w:rPr>
          <w:sz w:val="20"/>
        </w:rPr>
        <w:t>transporte</w:t>
      </w:r>
      <w:r>
        <w:rPr>
          <w:rFonts w:ascii="Times New Roman"/>
          <w:sz w:val="20"/>
        </w:rPr>
        <w:t> </w:t>
      </w:r>
      <w:r>
        <w:rPr>
          <w:sz w:val="20"/>
        </w:rPr>
        <w:t>insular</w:t>
      </w:r>
      <w:r>
        <w:rPr>
          <w:rFonts w:ascii="Times New Roman"/>
          <w:sz w:val="20"/>
        </w:rPr>
        <w:t> </w:t>
      </w:r>
      <w:r>
        <w:rPr>
          <w:sz w:val="20"/>
        </w:rPr>
        <w:t>regular</w:t>
      </w:r>
      <w:r>
        <w:rPr>
          <w:rFonts w:ascii="Times New Roman"/>
          <w:sz w:val="20"/>
        </w:rPr>
        <w:t> </w:t>
      </w:r>
      <w:r>
        <w:rPr>
          <w:sz w:val="20"/>
        </w:rPr>
        <w:t>interurbano</w:t>
      </w:r>
      <w:r>
        <w:rPr>
          <w:rFonts w:asci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z w:val="20"/>
        </w:rPr>
        <w:t> </w:t>
      </w:r>
      <w:r>
        <w:rPr>
          <w:sz w:val="20"/>
        </w:rPr>
        <w:t>viajeros</w:t>
      </w:r>
      <w:r>
        <w:rPr>
          <w:rFonts w:asci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/>
          <w:sz w:val="20"/>
        </w:rPr>
        <w:t> </w:t>
      </w:r>
      <w:r>
        <w:rPr>
          <w:sz w:val="20"/>
        </w:rPr>
        <w:t>carretera</w:t>
      </w:r>
      <w:r>
        <w:rPr>
          <w:rFonts w:ascii="Times New Roman"/>
          <w:sz w:val="20"/>
        </w:rPr>
        <w:t> </w:t>
      </w:r>
      <w:r>
        <w:rPr>
          <w:sz w:val="20"/>
        </w:rPr>
        <w:t>cubriendo</w:t>
      </w:r>
      <w:r>
        <w:rPr>
          <w:rFonts w:ascii="Times New Roman"/>
          <w:spacing w:val="80"/>
          <w:sz w:val="20"/>
        </w:rPr>
        <w:t> </w:t>
      </w:r>
      <w:r>
        <w:rPr>
          <w:sz w:val="20"/>
        </w:rPr>
        <w:t>adecuada</w:t>
      </w:r>
      <w:r>
        <w:rPr>
          <w:rFonts w:asci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z w:val="20"/>
        </w:rPr>
        <w:t> </w:t>
      </w:r>
      <w:r>
        <w:rPr>
          <w:sz w:val="20"/>
        </w:rPr>
        <w:t>eficientemente</w:t>
      </w:r>
      <w:r>
        <w:rPr>
          <w:rFonts w:ascii="Times New Roman"/>
          <w:sz w:val="20"/>
        </w:rPr>
        <w:t> </w:t>
      </w:r>
      <w:r>
        <w:rPr>
          <w:sz w:val="20"/>
        </w:rPr>
        <w:t>sus</w:t>
      </w:r>
      <w:r>
        <w:rPr>
          <w:rFonts w:ascii="Times New Roman"/>
          <w:sz w:val="20"/>
        </w:rPr>
        <w:t> </w:t>
      </w:r>
      <w:r>
        <w:rPr>
          <w:sz w:val="20"/>
        </w:rPr>
        <w:t>necesidades.</w:t>
      </w:r>
    </w:p>
    <w:p>
      <w:pPr>
        <w:pStyle w:val="BodyText"/>
        <w:spacing w:before="31"/>
      </w:pPr>
    </w:p>
    <w:p>
      <w:pPr>
        <w:pStyle w:val="ListParagraph"/>
        <w:numPr>
          <w:ilvl w:val="0"/>
          <w:numId w:val="1"/>
        </w:numPr>
        <w:tabs>
          <w:tab w:pos="642" w:val="left" w:leader="none"/>
        </w:tabs>
        <w:spacing w:line="240" w:lineRule="auto" w:before="0" w:after="0"/>
        <w:ind w:left="642" w:right="0" w:hanging="358"/>
        <w:jc w:val="left"/>
        <w:rPr>
          <w:sz w:val="20"/>
        </w:rPr>
      </w:pPr>
      <w:r>
        <w:rPr>
          <w:sz w:val="20"/>
        </w:rPr>
        <w:t>Mejorar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calidad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servicio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potenciar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utilización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usuarios,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lo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pacing w:val="1"/>
          <w:sz w:val="20"/>
        </w:rPr>
        <w:t> </w:t>
      </w:r>
      <w:r>
        <w:rPr>
          <w:spacing w:val="-2"/>
          <w:sz w:val="20"/>
        </w:rPr>
        <w:t>prevé:</w:t>
      </w:r>
    </w:p>
    <w:p>
      <w:pPr>
        <w:pStyle w:val="BodyText"/>
        <w:spacing w:before="44"/>
      </w:pPr>
    </w:p>
    <w:p>
      <w:pPr>
        <w:pStyle w:val="ListParagraph"/>
        <w:numPr>
          <w:ilvl w:val="1"/>
          <w:numId w:val="1"/>
        </w:numPr>
        <w:tabs>
          <w:tab w:pos="1004" w:val="left" w:leader="none"/>
        </w:tabs>
        <w:spacing w:line="280" w:lineRule="auto" w:before="1" w:after="0"/>
        <w:ind w:left="1004" w:right="138" w:hanging="360"/>
        <w:jc w:val="left"/>
        <w:rPr>
          <w:sz w:val="20"/>
        </w:rPr>
      </w:pPr>
      <w:r>
        <w:rPr>
          <w:sz w:val="20"/>
        </w:rPr>
        <w:t>Ejecutar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cuadro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líneas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horarios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concesión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figura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Anexo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II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presente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CI.</w:t>
      </w:r>
    </w:p>
    <w:p>
      <w:pPr>
        <w:pStyle w:val="ListParagraph"/>
        <w:numPr>
          <w:ilvl w:val="1"/>
          <w:numId w:val="1"/>
        </w:numPr>
        <w:tabs>
          <w:tab w:pos="1004" w:val="left" w:leader="none"/>
        </w:tabs>
        <w:spacing w:line="283" w:lineRule="auto" w:before="0" w:after="0"/>
        <w:ind w:left="1004" w:right="140" w:hanging="360"/>
        <w:jc w:val="left"/>
        <w:rPr>
          <w:sz w:val="20"/>
        </w:rPr>
      </w:pPr>
      <w:r>
        <w:rPr>
          <w:sz w:val="20"/>
        </w:rPr>
        <w:t>Establecer</w:t>
      </w:r>
      <w:r>
        <w:rPr>
          <w:rFonts w:ascii="Times New Roman" w:hAnsi="Times New Roman"/>
          <w:spacing w:val="68"/>
          <w:sz w:val="20"/>
        </w:rPr>
        <w:t> </w:t>
      </w:r>
      <w:r>
        <w:rPr>
          <w:sz w:val="20"/>
        </w:rPr>
        <w:t>medidas</w:t>
      </w:r>
      <w:r>
        <w:rPr>
          <w:rFonts w:ascii="Times New Roman" w:hAnsi="Times New Roman"/>
          <w:spacing w:val="68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67"/>
          <w:sz w:val="20"/>
        </w:rPr>
        <w:t> </w:t>
      </w:r>
      <w:r>
        <w:rPr>
          <w:sz w:val="20"/>
        </w:rPr>
        <w:t>control</w:t>
      </w:r>
      <w:r>
        <w:rPr>
          <w:rFonts w:ascii="Times New Roman" w:hAnsi="Times New Roman"/>
          <w:spacing w:val="68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pacing w:val="67"/>
          <w:sz w:val="20"/>
        </w:rPr>
        <w:t> </w:t>
      </w:r>
      <w:r>
        <w:rPr>
          <w:sz w:val="20"/>
        </w:rPr>
        <w:t>permitan</w:t>
      </w:r>
      <w:r>
        <w:rPr>
          <w:rFonts w:ascii="Times New Roman" w:hAnsi="Times New Roman"/>
          <w:spacing w:val="67"/>
          <w:sz w:val="20"/>
        </w:rPr>
        <w:t> </w:t>
      </w:r>
      <w:r>
        <w:rPr>
          <w:sz w:val="20"/>
        </w:rPr>
        <w:t>evaluar</w:t>
      </w:r>
      <w:r>
        <w:rPr>
          <w:rFonts w:ascii="Times New Roman" w:hAnsi="Times New Roman"/>
          <w:spacing w:val="68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pacing w:val="66"/>
          <w:sz w:val="20"/>
        </w:rPr>
        <w:t> </w:t>
      </w:r>
      <w:r>
        <w:rPr>
          <w:sz w:val="20"/>
        </w:rPr>
        <w:t>nivel</w:t>
      </w:r>
      <w:r>
        <w:rPr>
          <w:rFonts w:ascii="Times New Roman" w:hAnsi="Times New Roman"/>
          <w:spacing w:val="66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67"/>
          <w:sz w:val="20"/>
        </w:rPr>
        <w:t> </w:t>
      </w:r>
      <w:r>
        <w:rPr>
          <w:sz w:val="20"/>
        </w:rPr>
        <w:t>satisfacción</w:t>
      </w:r>
      <w:r>
        <w:rPr>
          <w:rFonts w:ascii="Times New Roman" w:hAnsi="Times New Roman"/>
          <w:spacing w:val="67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67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usuarios.</w:t>
      </w:r>
    </w:p>
    <w:p>
      <w:pPr>
        <w:pStyle w:val="BodyText"/>
        <w:spacing w:before="26"/>
      </w:pPr>
    </w:p>
    <w:p>
      <w:pPr>
        <w:pStyle w:val="BodyText"/>
        <w:spacing w:line="280" w:lineRule="auto"/>
        <w:ind w:left="284" w:right="138"/>
        <w:jc w:val="both"/>
      </w:pPr>
      <w:r>
        <w:rPr>
          <w:rFonts w:ascii="Arial" w:hAnsi="Arial"/>
          <w:b/>
        </w:rPr>
        <w:t>SEGUNDA</w:t>
      </w:r>
      <w:r>
        <w:rPr/>
        <w:t>.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estipulaciones</w:t>
      </w:r>
      <w:r>
        <w:rPr>
          <w:rFonts w:ascii="Times New Roman" w:hAnsi="Times New Roman"/>
        </w:rPr>
        <w:t> </w:t>
      </w:r>
      <w:r>
        <w:rPr/>
        <w:t>contenidas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CI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aplicarán</w:t>
      </w:r>
      <w:r>
        <w:rPr>
          <w:rFonts w:ascii="Times New Roman" w:hAnsi="Times New Roman"/>
        </w:rPr>
        <w:t> </w:t>
      </w:r>
      <w:r>
        <w:rPr/>
        <w:t>desde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01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2024.</w:t>
      </w:r>
    </w:p>
    <w:p>
      <w:pPr>
        <w:pStyle w:val="BodyText"/>
        <w:spacing w:before="34"/>
      </w:pPr>
    </w:p>
    <w:p>
      <w:pPr>
        <w:pStyle w:val="BodyText"/>
        <w:ind w:left="284"/>
        <w:jc w:val="both"/>
      </w:pPr>
      <w:r>
        <w:rPr>
          <w:rFonts w:ascii="Arial"/>
          <w:b/>
        </w:rPr>
        <w:t>TERCERA</w:t>
      </w:r>
      <w:r>
        <w:rPr/>
        <w:t>.</w:t>
      </w:r>
      <w:r>
        <w:rPr>
          <w:rFonts w:ascii="Times New Roman"/>
          <w:spacing w:val="-3"/>
        </w:rPr>
        <w:t> </w:t>
      </w:r>
      <w:r>
        <w:rPr/>
        <w:t>Los</w:t>
      </w:r>
      <w:r>
        <w:rPr>
          <w:rFonts w:ascii="Times New Roman"/>
          <w:spacing w:val="-2"/>
        </w:rPr>
        <w:t> </w:t>
      </w:r>
      <w:r>
        <w:rPr/>
        <w:t>compromisos</w:t>
      </w:r>
      <w:r>
        <w:rPr>
          <w:rFonts w:ascii="Times New Roman"/>
          <w:spacing w:val="-2"/>
        </w:rPr>
        <w:t> </w:t>
      </w:r>
      <w:r>
        <w:rPr/>
        <w:t>que</w:t>
      </w:r>
      <w:r>
        <w:rPr>
          <w:rFonts w:ascii="Times New Roman"/>
          <w:spacing w:val="-1"/>
        </w:rPr>
        <w:t> </w:t>
      </w:r>
      <w:r>
        <w:rPr/>
        <w:t>adquieren</w:t>
      </w:r>
      <w:r>
        <w:rPr>
          <w:rFonts w:ascii="Times New Roman"/>
          <w:spacing w:val="-1"/>
        </w:rPr>
        <w:t> </w:t>
      </w:r>
      <w:r>
        <w:rPr/>
        <w:t>las</w:t>
      </w:r>
      <w:r>
        <w:rPr>
          <w:rFonts w:ascii="Times New Roman"/>
          <w:spacing w:val="-2"/>
        </w:rPr>
        <w:t> </w:t>
      </w:r>
      <w:r>
        <w:rPr/>
        <w:t>partes</w:t>
      </w:r>
      <w:r>
        <w:rPr>
          <w:rFonts w:ascii="Times New Roman"/>
          <w:spacing w:val="-2"/>
        </w:rPr>
        <w:t> </w:t>
      </w:r>
      <w:r>
        <w:rPr/>
        <w:t>contratantes</w:t>
      </w:r>
      <w:r>
        <w:rPr>
          <w:rFonts w:ascii="Times New Roman"/>
          <w:spacing w:val="-2"/>
        </w:rPr>
        <w:t> </w:t>
      </w:r>
      <w:r>
        <w:rPr/>
        <w:t>son</w:t>
      </w:r>
      <w:r>
        <w:rPr>
          <w:rFonts w:ascii="Times New Roman"/>
          <w:spacing w:val="-1"/>
        </w:rPr>
        <w:t> </w:t>
      </w:r>
      <w:r>
        <w:rPr/>
        <w:t>los</w:t>
      </w:r>
      <w:r>
        <w:rPr>
          <w:rFonts w:ascii="Times New Roman"/>
          <w:spacing w:val="-2"/>
        </w:rPr>
        <w:t> </w:t>
      </w:r>
      <w:r>
        <w:rPr>
          <w:spacing w:val="-2"/>
        </w:rPr>
        <w:t>siguientes:</w:t>
      </w:r>
    </w:p>
    <w:p>
      <w:pPr>
        <w:pStyle w:val="BodyText"/>
        <w:spacing w:before="72"/>
      </w:pPr>
    </w:p>
    <w:p>
      <w:pPr>
        <w:pStyle w:val="Heading4"/>
        <w:jc w:val="both"/>
      </w:pPr>
      <w:r>
        <w:rPr/>
        <w:t>1.-</w:t>
      </w:r>
      <w:r>
        <w:rPr>
          <w:rFonts w:ascii="Times New Roman"/>
          <w:b w:val="0"/>
          <w:spacing w:val="2"/>
        </w:rPr>
        <w:t> </w:t>
      </w:r>
      <w:r>
        <w:rPr/>
        <w:t>Por</w:t>
      </w:r>
      <w:r>
        <w:rPr>
          <w:rFonts w:ascii="Times New Roman"/>
          <w:b w:val="0"/>
          <w:spacing w:val="2"/>
        </w:rPr>
        <w:t> </w:t>
      </w:r>
      <w:r>
        <w:rPr/>
        <w:t>parte</w:t>
      </w:r>
      <w:r>
        <w:rPr>
          <w:rFonts w:ascii="Times New Roman"/>
          <w:b w:val="0"/>
          <w:spacing w:val="1"/>
        </w:rPr>
        <w:t> </w:t>
      </w:r>
      <w:r>
        <w:rPr/>
        <w:t>de</w:t>
      </w:r>
      <w:r>
        <w:rPr>
          <w:rFonts w:ascii="Times New Roman"/>
          <w:b w:val="0"/>
          <w:spacing w:val="1"/>
        </w:rPr>
        <w:t> </w:t>
      </w:r>
      <w:r>
        <w:rPr>
          <w:spacing w:val="-5"/>
        </w:rPr>
        <w:t>CF:</w:t>
      </w:r>
    </w:p>
    <w:p>
      <w:pPr>
        <w:pStyle w:val="BodyText"/>
        <w:spacing w:before="73"/>
        <w:rPr>
          <w:rFonts w:ascii="Arial"/>
          <w:b/>
        </w:rPr>
      </w:pPr>
    </w:p>
    <w:p>
      <w:pPr>
        <w:pStyle w:val="ListParagraph"/>
        <w:numPr>
          <w:ilvl w:val="2"/>
          <w:numId w:val="1"/>
        </w:numPr>
        <w:tabs>
          <w:tab w:pos="1213" w:val="left" w:leader="none"/>
        </w:tabs>
        <w:spacing w:line="283" w:lineRule="auto" w:before="0" w:after="0"/>
        <w:ind w:left="1213" w:right="138" w:hanging="360"/>
        <w:jc w:val="both"/>
        <w:rPr>
          <w:sz w:val="20"/>
        </w:rPr>
      </w:pPr>
      <w:r>
        <w:rPr>
          <w:sz w:val="20"/>
        </w:rPr>
        <w:t>Propiciar,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competencias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posibiliten,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una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política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tarifaria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permita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mejor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adecuación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posible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entre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ingresos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gastos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servicio.</w:t>
      </w:r>
    </w:p>
    <w:p>
      <w:pPr>
        <w:pStyle w:val="BodyText"/>
        <w:spacing w:before="10"/>
      </w:pPr>
    </w:p>
    <w:p>
      <w:pPr>
        <w:pStyle w:val="BodyText"/>
        <w:spacing w:line="280" w:lineRule="auto"/>
        <w:ind w:left="1213" w:right="138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tal</w:t>
      </w:r>
      <w:r>
        <w:rPr>
          <w:rFonts w:ascii="Times New Roman" w:hAnsi="Times New Roman"/>
        </w:rPr>
        <w:t> </w:t>
      </w:r>
      <w:r>
        <w:rPr/>
        <w:t>efecto,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atendiendo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establecido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artículo</w:t>
      </w:r>
      <w:r>
        <w:rPr>
          <w:rFonts w:ascii="Times New Roman" w:hAnsi="Times New Roman"/>
        </w:rPr>
        <w:t> </w:t>
      </w:r>
      <w:r>
        <w:rPr/>
        <w:t>19.5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Ley</w:t>
      </w:r>
      <w:r>
        <w:rPr>
          <w:rFonts w:ascii="Times New Roman" w:hAnsi="Times New Roman"/>
        </w:rPr>
        <w:t> </w:t>
      </w:r>
      <w:r>
        <w:rPr/>
        <w:t>16/1987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julio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Ordenación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Terrestres,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relación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señalado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artículo</w:t>
      </w:r>
      <w:r>
        <w:rPr>
          <w:rFonts w:ascii="Times New Roman" w:hAnsi="Times New Roman"/>
        </w:rPr>
        <w:t> </w:t>
      </w:r>
      <w:r>
        <w:rPr/>
        <w:t>49</w:t>
      </w:r>
      <w:r>
        <w:rPr>
          <w:rFonts w:ascii="Times New Roman" w:hAnsi="Times New Roman"/>
        </w:rPr>
        <w:t> </w:t>
      </w:r>
      <w:r>
        <w:rPr/>
        <w:t>.8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72/2012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agosto</w:t>
      </w:r>
      <w:r>
        <w:rPr>
          <w:rFonts w:ascii="Times New Roman" w:hAnsi="Times New Roman"/>
        </w:rPr>
        <w:t> </w:t>
      </w:r>
      <w:r>
        <w:rPr/>
        <w:t>(BOC</w:t>
      </w:r>
      <w:r>
        <w:rPr>
          <w:rFonts w:ascii="Times New Roman" w:hAnsi="Times New Roman"/>
        </w:rPr>
        <w:t> </w:t>
      </w:r>
      <w:r>
        <w:rPr/>
        <w:t>10.08.2012)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modificación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tarifas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aprobará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conformidad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criterios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cálculos</w:t>
      </w:r>
      <w:r>
        <w:rPr>
          <w:rFonts w:ascii="Times New Roman" w:hAnsi="Times New Roman"/>
        </w:rPr>
        <w:t> </w:t>
      </w:r>
      <w:r>
        <w:rPr/>
        <w:t>establecidos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citadas</w:t>
      </w:r>
      <w:r>
        <w:rPr>
          <w:rFonts w:ascii="Times New Roman" w:hAnsi="Times New Roman"/>
        </w:rPr>
        <w:t> </w:t>
      </w:r>
      <w:r>
        <w:rPr/>
        <w:t>disposiciones</w:t>
      </w:r>
      <w:r>
        <w:rPr>
          <w:rFonts w:ascii="Times New Roman" w:hAnsi="Times New Roman"/>
          <w:spacing w:val="40"/>
        </w:rPr>
        <w:t> </w:t>
      </w:r>
      <w:r>
        <w:rPr/>
        <w:t>siempre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cuando</w:t>
      </w:r>
      <w:r>
        <w:rPr>
          <w:rFonts w:ascii="Times New Roman" w:hAnsi="Times New Roman"/>
        </w:rPr>
        <w:t> </w:t>
      </w:r>
      <w:r>
        <w:rPr/>
        <w:t>previamente</w:t>
      </w:r>
      <w:r>
        <w:rPr>
          <w:rFonts w:ascii="Times New Roman" w:hAnsi="Times New Roman"/>
        </w:rPr>
        <w:t> </w:t>
      </w:r>
      <w:r>
        <w:rPr/>
        <w:t>hubiese</w:t>
      </w:r>
      <w:r>
        <w:rPr>
          <w:rFonts w:ascii="Times New Roman" w:hAnsi="Times New Roman"/>
        </w:rPr>
        <w:t> </w:t>
      </w:r>
      <w:r>
        <w:rPr/>
        <w:t>recibido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correspondiente</w:t>
      </w:r>
      <w:r>
        <w:rPr>
          <w:rFonts w:ascii="Times New Roman" w:hAnsi="Times New Roman"/>
        </w:rPr>
        <w:t> </w:t>
      </w:r>
      <w:r>
        <w:rPr/>
        <w:t>solicitud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  <w:spacing w:val="80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Operador.</w:t>
      </w:r>
    </w:p>
    <w:p>
      <w:pPr>
        <w:pStyle w:val="BodyText"/>
        <w:spacing w:line="280" w:lineRule="auto" w:before="117"/>
        <w:ind w:left="1213" w:right="138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revisión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Tarifa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Equilibrio</w:t>
      </w:r>
      <w:r>
        <w:rPr>
          <w:rFonts w:ascii="Times New Roman" w:hAnsi="Times New Roman"/>
        </w:rPr>
        <w:t> </w:t>
      </w:r>
      <w:r>
        <w:rPr/>
        <w:t>Referenciada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Kilómetro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efectuará</w:t>
      </w:r>
      <w:r>
        <w:rPr>
          <w:rFonts w:ascii="Times New Roman" w:hAnsi="Times New Roman"/>
        </w:rPr>
        <w:t> </w:t>
      </w:r>
      <w:r>
        <w:rPr/>
        <w:t>teniendo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cuenta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evolución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IPC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Interurbano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Canarias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anualmente</w:t>
      </w:r>
      <w:r>
        <w:rPr>
          <w:rFonts w:ascii="Times New Roman" w:hAnsi="Times New Roman"/>
        </w:rPr>
        <w:t> </w:t>
      </w:r>
      <w:r>
        <w:rPr/>
        <w:t>publica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INE.</w:t>
      </w:r>
    </w:p>
    <w:p>
      <w:pPr>
        <w:pStyle w:val="ListParagraph"/>
        <w:numPr>
          <w:ilvl w:val="2"/>
          <w:numId w:val="1"/>
        </w:numPr>
        <w:tabs>
          <w:tab w:pos="1213" w:val="left" w:leader="none"/>
        </w:tabs>
        <w:spacing w:line="280" w:lineRule="auto" w:before="120" w:after="0"/>
        <w:ind w:left="1213" w:right="138" w:hanging="360"/>
        <w:jc w:val="both"/>
        <w:rPr>
          <w:sz w:val="20"/>
        </w:rPr>
      </w:pPr>
      <w:r>
        <w:rPr>
          <w:sz w:val="20"/>
        </w:rPr>
        <w:t>Controlar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cumplimiento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cuadro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concesión,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obligaciones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compromisos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inversión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mantenimiento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estándares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adquiridos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virtud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presente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acuerdo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adaptación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concesional.</w:t>
      </w:r>
    </w:p>
    <w:p>
      <w:pPr>
        <w:pStyle w:val="BodyText"/>
        <w:spacing w:before="12"/>
        <w:rPr>
          <w:sz w:val="22"/>
        </w:rPr>
      </w:pPr>
    </w:p>
    <w:p>
      <w:pPr>
        <w:pStyle w:val="Heading2"/>
      </w:pPr>
      <w:r>
        <w:rPr>
          <w:spacing w:val="-10"/>
        </w:rPr>
        <w:t>2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29664" type="#_x0000_t202" id="docshape4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73"/>
        <w:rPr>
          <w:rFonts w:ascii="Calibri"/>
        </w:rPr>
      </w:pPr>
    </w:p>
    <w:p>
      <w:pPr>
        <w:pStyle w:val="ListParagraph"/>
        <w:numPr>
          <w:ilvl w:val="2"/>
          <w:numId w:val="1"/>
        </w:numPr>
        <w:tabs>
          <w:tab w:pos="1211" w:val="left" w:leader="none"/>
          <w:tab w:pos="1213" w:val="left" w:leader="none"/>
        </w:tabs>
        <w:spacing w:line="280" w:lineRule="auto" w:before="0" w:after="0"/>
        <w:ind w:left="1213" w:right="136" w:hanging="360"/>
        <w:jc w:val="both"/>
        <w:rPr>
          <w:sz w:val="20"/>
        </w:rPr>
      </w:pPr>
      <w:r>
        <w:rPr>
          <w:sz w:val="20"/>
        </w:rPr>
        <w:t>Verificar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satisfacen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resto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prescripciones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CI,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estableciendo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mecanismos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supervisión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adecuados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instando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puesta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marcha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permitan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garantizar: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a)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viabilidad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concesión;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b)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mejora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gestión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interna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concesionario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c)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servicio.</w:t>
      </w:r>
    </w:p>
    <w:p>
      <w:pPr>
        <w:pStyle w:val="ListParagraph"/>
        <w:numPr>
          <w:ilvl w:val="2"/>
          <w:numId w:val="1"/>
        </w:numPr>
        <w:tabs>
          <w:tab w:pos="1213" w:val="left" w:leader="none"/>
        </w:tabs>
        <w:spacing w:line="280" w:lineRule="auto" w:before="119" w:after="0"/>
        <w:ind w:left="1213" w:right="137" w:hanging="360"/>
        <w:jc w:val="both"/>
        <w:rPr>
          <w:sz w:val="20"/>
        </w:rPr>
      </w:pPr>
      <w:r>
        <w:rPr>
          <w:sz w:val="20"/>
        </w:rPr>
        <w:t>Realizar,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mayor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brevedad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posible,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estudios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tendentes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determinar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posible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reestructuración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líneas</w:t>
      </w:r>
      <w:r>
        <w:rPr>
          <w:rFonts w:ascii="Times New Roman" w:hAnsi="Times New Roman"/>
          <w:sz w:val="20"/>
        </w:rPr>
        <w:t> </w:t>
      </w:r>
      <w:r>
        <w:rPr>
          <w:w w:val="160"/>
          <w:sz w:val="20"/>
        </w:rPr>
        <w:t>–</w:t>
      </w:r>
      <w:r>
        <w:rPr>
          <w:rFonts w:ascii="Times New Roman" w:hAnsi="Times New Roman"/>
          <w:w w:val="160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documento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compromete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cubrir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-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manera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analice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introducción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esquemas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alternativos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explotación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(servicios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demanda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similares)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garantizando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adecuada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permita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una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reducción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costes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explotación,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optimizando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costes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red.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Igualmente,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estudiará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posibles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variaciones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estructura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tarifaria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permitan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redistribuir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más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equitativamente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desplazamientos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diferentes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segmentos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clientes.</w:t>
      </w:r>
    </w:p>
    <w:p>
      <w:pPr>
        <w:pStyle w:val="ListParagraph"/>
        <w:numPr>
          <w:ilvl w:val="2"/>
          <w:numId w:val="1"/>
        </w:numPr>
        <w:tabs>
          <w:tab w:pos="1213" w:val="left" w:leader="none"/>
        </w:tabs>
        <w:spacing w:line="280" w:lineRule="auto" w:before="118" w:after="0"/>
        <w:ind w:left="1213" w:right="138" w:hanging="360"/>
        <w:jc w:val="both"/>
        <w:rPr>
          <w:sz w:val="20"/>
        </w:rPr>
      </w:pPr>
      <w:r>
        <w:rPr>
          <w:sz w:val="20"/>
        </w:rPr>
        <w:t>Realizar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aportaciones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compromete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CI,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tendrán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carácter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contraprestación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ejecución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Obligación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Básica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Público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(OBSP)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-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acordado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-,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ulteriormente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definirá.</w:t>
      </w:r>
    </w:p>
    <w:p>
      <w:pPr>
        <w:pStyle w:val="BodyText"/>
        <w:spacing w:before="32"/>
      </w:pPr>
    </w:p>
    <w:p>
      <w:pPr>
        <w:pStyle w:val="Heading4"/>
      </w:pPr>
      <w:r>
        <w:rPr/>
        <w:t>2.-</w:t>
      </w:r>
      <w:r>
        <w:rPr>
          <w:rFonts w:ascii="Times New Roman"/>
          <w:b w:val="0"/>
          <w:spacing w:val="2"/>
        </w:rPr>
        <w:t> </w:t>
      </w:r>
      <w:r>
        <w:rPr/>
        <w:t>Por</w:t>
      </w:r>
      <w:r>
        <w:rPr>
          <w:rFonts w:ascii="Times New Roman"/>
          <w:b w:val="0"/>
          <w:spacing w:val="1"/>
        </w:rPr>
        <w:t> </w:t>
      </w:r>
      <w:r>
        <w:rPr/>
        <w:t>parte</w:t>
      </w:r>
      <w:r>
        <w:rPr>
          <w:rFonts w:ascii="Times New Roman"/>
          <w:b w:val="0"/>
        </w:rPr>
        <w:t> </w:t>
      </w:r>
      <w:r>
        <w:rPr/>
        <w:t>del</w:t>
      </w:r>
      <w:r>
        <w:rPr>
          <w:rFonts w:ascii="Times New Roman"/>
          <w:b w:val="0"/>
          <w:spacing w:val="2"/>
        </w:rPr>
        <w:t> </w:t>
      </w:r>
      <w:r>
        <w:rPr>
          <w:spacing w:val="-2"/>
        </w:rPr>
        <w:t>Operador:</w:t>
      </w:r>
    </w:p>
    <w:p>
      <w:pPr>
        <w:pStyle w:val="BodyText"/>
        <w:spacing w:before="74"/>
        <w:rPr>
          <w:rFonts w:ascii="Arial"/>
          <w:b/>
        </w:rPr>
      </w:pP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80" w:lineRule="auto" w:before="0" w:after="0"/>
        <w:ind w:left="1213" w:right="136" w:hanging="360"/>
        <w:jc w:val="both"/>
        <w:rPr>
          <w:sz w:val="20"/>
        </w:rPr>
      </w:pPr>
      <w:r>
        <w:rPr>
          <w:sz w:val="20"/>
        </w:rPr>
        <w:t>Cumplir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cuadro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mínimo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recoge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Anexo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III,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designado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OFERTA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ANUAL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SERVICIOS.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80" w:lineRule="auto" w:before="1" w:after="0"/>
        <w:ind w:left="1213" w:right="136" w:hanging="360"/>
        <w:jc w:val="both"/>
        <w:rPr>
          <w:sz w:val="20"/>
        </w:rPr>
      </w:pPr>
      <w:r>
        <w:rPr>
          <w:sz w:val="20"/>
        </w:rPr>
        <w:t>Mantener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operativo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actualizar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sistemas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informáticos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precisen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suministrar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información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requiera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virtud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CI,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especialmente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relacionada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cómputo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kilómetros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recorridos,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viajeros-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kilómetro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transportados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plazas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plazas-kilómetro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ofertadas.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2"/>
        </w:numPr>
        <w:tabs>
          <w:tab w:pos="1211" w:val="left" w:leader="none"/>
          <w:tab w:pos="1213" w:val="left" w:leader="none"/>
        </w:tabs>
        <w:spacing w:line="280" w:lineRule="auto" w:before="0" w:after="0"/>
        <w:ind w:left="1213" w:right="136" w:hanging="360"/>
        <w:jc w:val="both"/>
        <w:rPr>
          <w:sz w:val="20"/>
        </w:rPr>
      </w:pP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deberá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aceptar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diferentes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títulos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decida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poner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mercado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compatible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aplicación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informática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viene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utilizando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esquema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liquidación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implemente.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decidiese,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cuenta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riesgo,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desarrollar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cualquier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tipo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política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comercial,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deberá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contar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previamente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autorización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igualmente,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informar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sobre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éstas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ningún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caso,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confundirá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políticas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bonificación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desarrolladas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serán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financiadas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CF.</w:t>
      </w:r>
    </w:p>
    <w:p>
      <w:pPr>
        <w:pStyle w:val="BodyText"/>
        <w:spacing w:before="37"/>
      </w:pP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80" w:lineRule="auto" w:before="0" w:after="0"/>
        <w:ind w:left="1213" w:right="136" w:hanging="360"/>
        <w:jc w:val="both"/>
        <w:rPr>
          <w:sz w:val="20"/>
        </w:rPr>
      </w:pPr>
      <w:r>
        <w:rPr>
          <w:sz w:val="20"/>
        </w:rPr>
        <w:t>Mantener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adecuadamente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material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móvil,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identificándolo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claramente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perteneciente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regular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señalando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Organismos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han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contribuido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adquisición.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desarrollara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algún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"logotipo"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identificativo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regular,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compromete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bienes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adscritos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aparezcan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visiblemente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identificados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mismo;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cualquier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caso,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toda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flota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afecta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servicio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deberá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llevar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anagrama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CF.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Igualmente,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50%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espacio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disponible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guaguas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publicidad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cedido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gratuitamente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éste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implemente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campañas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publicitarias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crea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oportunas.</w:t>
      </w:r>
    </w:p>
    <w:p>
      <w:pPr>
        <w:pStyle w:val="BodyText"/>
        <w:spacing w:before="35"/>
      </w:pP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80" w:lineRule="auto" w:before="0" w:after="0"/>
        <w:ind w:left="1213" w:right="137" w:hanging="360"/>
        <w:jc w:val="both"/>
        <w:rPr>
          <w:sz w:val="20"/>
        </w:rPr>
      </w:pPr>
      <w:r>
        <w:rPr>
          <w:sz w:val="20"/>
        </w:rPr>
        <w:t>No</w:t>
      </w:r>
      <w:r>
        <w:rPr>
          <w:rFonts w:ascii="Times New Roman" w:hAnsi="Times New Roman"/>
          <w:spacing w:val="23"/>
          <w:sz w:val="20"/>
        </w:rPr>
        <w:t> </w:t>
      </w:r>
      <w:r>
        <w:rPr>
          <w:sz w:val="20"/>
        </w:rPr>
        <w:t>gravar</w:t>
      </w:r>
      <w:r>
        <w:rPr>
          <w:rFonts w:ascii="Times New Roman" w:hAnsi="Times New Roman"/>
          <w:spacing w:val="24"/>
          <w:sz w:val="20"/>
        </w:rPr>
        <w:t> </w:t>
      </w:r>
      <w:r>
        <w:rPr>
          <w:sz w:val="20"/>
        </w:rPr>
        <w:t>ni</w:t>
      </w:r>
      <w:r>
        <w:rPr>
          <w:rFonts w:ascii="Times New Roman" w:hAnsi="Times New Roman"/>
          <w:spacing w:val="22"/>
          <w:sz w:val="20"/>
        </w:rPr>
        <w:t> </w:t>
      </w:r>
      <w:r>
        <w:rPr>
          <w:sz w:val="20"/>
        </w:rPr>
        <w:t>enajenar</w:t>
      </w:r>
      <w:r>
        <w:rPr>
          <w:rFonts w:ascii="Times New Roman" w:hAnsi="Times New Roman"/>
          <w:spacing w:val="27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pacing w:val="27"/>
          <w:sz w:val="20"/>
        </w:rPr>
        <w:t> </w:t>
      </w:r>
      <w:r>
        <w:rPr>
          <w:sz w:val="20"/>
        </w:rPr>
        <w:t>vehículos</w:t>
      </w:r>
      <w:r>
        <w:rPr>
          <w:rFonts w:ascii="Times New Roman" w:hAnsi="Times New Roman"/>
          <w:spacing w:val="27"/>
          <w:sz w:val="20"/>
        </w:rPr>
        <w:t> </w:t>
      </w:r>
      <w:r>
        <w:rPr>
          <w:sz w:val="20"/>
        </w:rPr>
        <w:t>adscritos</w:t>
      </w:r>
      <w:r>
        <w:rPr>
          <w:rFonts w:ascii="Times New Roman" w:hAnsi="Times New Roman"/>
          <w:spacing w:val="25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pacing w:val="22"/>
          <w:sz w:val="20"/>
        </w:rPr>
        <w:t> </w:t>
      </w:r>
      <w:r>
        <w:rPr>
          <w:sz w:val="20"/>
        </w:rPr>
        <w:t>servicio</w:t>
      </w:r>
      <w:r>
        <w:rPr>
          <w:rFonts w:ascii="Times New Roman" w:hAnsi="Times New Roman"/>
          <w:spacing w:val="23"/>
          <w:sz w:val="20"/>
        </w:rPr>
        <w:t> </w:t>
      </w:r>
      <w:r>
        <w:rPr>
          <w:sz w:val="20"/>
        </w:rPr>
        <w:t>regular</w:t>
      </w:r>
      <w:r>
        <w:rPr>
          <w:rFonts w:ascii="Times New Roman" w:hAnsi="Times New Roman"/>
          <w:spacing w:val="24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25"/>
          <w:sz w:val="20"/>
        </w:rPr>
        <w:t> </w:t>
      </w:r>
      <w:r>
        <w:rPr>
          <w:sz w:val="20"/>
        </w:rPr>
        <w:t>viajeros</w:t>
      </w:r>
      <w:r>
        <w:rPr>
          <w:rFonts w:ascii="Times New Roman" w:hAnsi="Times New Roman"/>
          <w:spacing w:val="29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pacing w:val="23"/>
          <w:sz w:val="20"/>
        </w:rPr>
        <w:t> </w:t>
      </w:r>
      <w:r>
        <w:rPr>
          <w:sz w:val="20"/>
        </w:rPr>
        <w:t>son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recogidos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Anexo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IV,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tampoco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utilizarlos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otros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fines;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suministrar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información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pertinente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sobre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nuevas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adquisiciones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tomar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parte,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requerido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CF,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cualquier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experiencia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pueda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desarrollar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introducción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vehículos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menos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contaminantes.</w:t>
      </w:r>
    </w:p>
    <w:p>
      <w:pPr>
        <w:pStyle w:val="BodyText"/>
        <w:rPr>
          <w:sz w:val="22"/>
        </w:rPr>
      </w:pPr>
    </w:p>
    <w:p>
      <w:pPr>
        <w:pStyle w:val="BodyText"/>
        <w:spacing w:before="18"/>
        <w:rPr>
          <w:sz w:val="22"/>
        </w:rPr>
      </w:pPr>
    </w:p>
    <w:p>
      <w:pPr>
        <w:pStyle w:val="Heading2"/>
      </w:pPr>
      <w:r>
        <w:rPr>
          <w:spacing w:val="-10"/>
        </w:rPr>
        <w:t>3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30176" type="#_x0000_t202" id="docshape5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73"/>
        <w:rPr>
          <w:rFonts w:ascii="Calibri"/>
        </w:rPr>
      </w:pPr>
    </w:p>
    <w:p>
      <w:pPr>
        <w:pStyle w:val="ListParagraph"/>
        <w:numPr>
          <w:ilvl w:val="0"/>
          <w:numId w:val="2"/>
        </w:numPr>
        <w:tabs>
          <w:tab w:pos="1211" w:val="left" w:leader="none"/>
          <w:tab w:pos="1278" w:val="left" w:leader="none"/>
        </w:tabs>
        <w:spacing w:line="280" w:lineRule="auto" w:before="0" w:after="0"/>
        <w:ind w:left="1278" w:right="136" w:hanging="428"/>
        <w:jc w:val="both"/>
        <w:rPr>
          <w:sz w:val="20"/>
        </w:rPr>
      </w:pPr>
      <w:r>
        <w:rPr>
          <w:sz w:val="20"/>
        </w:rPr>
        <w:t>Garantizar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flota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reúne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condiciones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limpieza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decoro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idóneas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prestación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óptima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cumplen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escrupulosamente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condiciones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exigidas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materia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reducción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impacto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medioambiental,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resulte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menos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contaminante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razón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antigüedad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misma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totalidad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flota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(que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cuenten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una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antigüedad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inferior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12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años)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susceptible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respuesta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necesidades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personas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movilidad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reducida,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PMR.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obstante,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anterior,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siendo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público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notorio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problemática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existente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adquisición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vehículos,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advierte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sobre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imposibilidad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adquirir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periodo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comprendido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entre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01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enero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hasta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21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abril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2024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vehículos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dotación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específica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personas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movilidad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reducida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(PMR).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80" w:lineRule="auto" w:before="1" w:after="0"/>
        <w:ind w:left="1213" w:right="138" w:hanging="360"/>
        <w:jc w:val="both"/>
        <w:rPr>
          <w:sz w:val="20"/>
        </w:rPr>
      </w:pPr>
      <w:r>
        <w:rPr>
          <w:sz w:val="20"/>
        </w:rPr>
        <w:t>Así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pues,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adquisición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mantenimiento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elementos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inmovilizado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ésta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precise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(canceladoras,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expendendoras,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rótulos,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gps,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etc..),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serán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exclusiva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incumbencia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Operador.</w:t>
      </w:r>
    </w:p>
    <w:p>
      <w:pPr>
        <w:pStyle w:val="BodyText"/>
        <w:spacing w:before="32"/>
      </w:pPr>
    </w:p>
    <w:p>
      <w:pPr>
        <w:pStyle w:val="ListParagraph"/>
        <w:numPr>
          <w:ilvl w:val="0"/>
          <w:numId w:val="2"/>
        </w:numPr>
        <w:tabs>
          <w:tab w:pos="1212" w:val="left" w:leader="none"/>
        </w:tabs>
        <w:spacing w:line="240" w:lineRule="auto" w:before="0" w:after="0"/>
        <w:ind w:left="1212" w:right="0" w:hanging="359"/>
        <w:jc w:val="left"/>
        <w:rPr>
          <w:sz w:val="20"/>
        </w:rPr>
      </w:pPr>
      <w:r>
        <w:rPr>
          <w:sz w:val="20"/>
        </w:rPr>
        <w:t>Informar</w:t>
      </w:r>
      <w:r>
        <w:rPr>
          <w:rFonts w:ascii="Times New Roman"/>
          <w:spacing w:val="-2"/>
          <w:sz w:val="20"/>
        </w:rPr>
        <w:t> </w:t>
      </w:r>
      <w:r>
        <w:rPr>
          <w:sz w:val="20"/>
        </w:rPr>
        <w:t>adecuadamente</w:t>
      </w:r>
      <w:r>
        <w:rPr>
          <w:rFonts w:ascii="Times New Roman"/>
          <w:spacing w:val="-3"/>
          <w:sz w:val="20"/>
        </w:rPr>
        <w:t> </w:t>
      </w:r>
      <w:r>
        <w:rPr>
          <w:sz w:val="20"/>
        </w:rPr>
        <w:t>sobre</w:t>
      </w:r>
      <w:r>
        <w:rPr>
          <w:rFonts w:ascii="Times New Roman"/>
          <w:spacing w:val="-2"/>
          <w:sz w:val="20"/>
        </w:rPr>
        <w:t> </w:t>
      </w:r>
      <w:r>
        <w:rPr>
          <w:sz w:val="20"/>
        </w:rPr>
        <w:t>los</w:t>
      </w:r>
      <w:r>
        <w:rPr>
          <w:rFonts w:ascii="Times New Roman"/>
          <w:spacing w:val="-2"/>
          <w:sz w:val="20"/>
        </w:rPr>
        <w:t> </w:t>
      </w:r>
      <w:r>
        <w:rPr>
          <w:sz w:val="20"/>
        </w:rPr>
        <w:t>servicios</w:t>
      </w:r>
      <w:r>
        <w:rPr>
          <w:rFonts w:ascii="Times New Roman"/>
          <w:spacing w:val="-1"/>
          <w:sz w:val="20"/>
        </w:rPr>
        <w:t> </w:t>
      </w:r>
      <w:r>
        <w:rPr>
          <w:sz w:val="20"/>
        </w:rPr>
        <w:t>que</w:t>
      </w:r>
      <w:r>
        <w:rPr>
          <w:rFonts w:ascii="Times New Roman"/>
          <w:spacing w:val="-3"/>
          <w:sz w:val="20"/>
        </w:rPr>
        <w:t> </w:t>
      </w:r>
      <w:r>
        <w:rPr>
          <w:sz w:val="20"/>
        </w:rPr>
        <w:t>se</w:t>
      </w:r>
      <w:r>
        <w:rPr>
          <w:rFonts w:ascii="Times New Roman"/>
          <w:sz w:val="20"/>
        </w:rPr>
        <w:t> </w:t>
      </w:r>
      <w:r>
        <w:rPr>
          <w:spacing w:val="-2"/>
          <w:sz w:val="20"/>
        </w:rPr>
        <w:t>prestan:</w:t>
      </w:r>
    </w:p>
    <w:p>
      <w:pPr>
        <w:pStyle w:val="BodyText"/>
        <w:spacing w:before="44"/>
      </w:pPr>
    </w:p>
    <w:p>
      <w:pPr>
        <w:pStyle w:val="ListParagraph"/>
        <w:numPr>
          <w:ilvl w:val="1"/>
          <w:numId w:val="2"/>
        </w:numPr>
        <w:tabs>
          <w:tab w:pos="1724" w:val="left" w:leader="none"/>
        </w:tabs>
        <w:spacing w:line="283" w:lineRule="auto" w:before="0" w:after="0"/>
        <w:ind w:left="1724" w:right="137" w:hanging="360"/>
        <w:jc w:val="both"/>
        <w:rPr>
          <w:sz w:val="20"/>
        </w:rPr>
      </w:pPr>
      <w:r>
        <w:rPr>
          <w:sz w:val="20"/>
        </w:rPr>
        <w:t>Elaborando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divulgando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información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horarios,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recorridos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diferentes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líneas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aparecen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cuadro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servicios.</w:t>
      </w:r>
    </w:p>
    <w:p>
      <w:pPr>
        <w:pStyle w:val="BodyText"/>
        <w:spacing w:before="34"/>
      </w:pPr>
    </w:p>
    <w:p>
      <w:pPr>
        <w:pStyle w:val="ListParagraph"/>
        <w:numPr>
          <w:ilvl w:val="1"/>
          <w:numId w:val="2"/>
        </w:numPr>
        <w:tabs>
          <w:tab w:pos="1724" w:val="left" w:leader="none"/>
        </w:tabs>
        <w:spacing w:line="280" w:lineRule="auto" w:before="0" w:after="0"/>
        <w:ind w:left="1724" w:right="136" w:hanging="360"/>
        <w:jc w:val="both"/>
        <w:rPr>
          <w:sz w:val="20"/>
        </w:rPr>
      </w:pPr>
      <w:r>
        <w:rPr>
          <w:sz w:val="20"/>
        </w:rPr>
        <w:t>Instalando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cabeceras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líneas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(estaciones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guaguas),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preferentes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marquesinas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elementos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informativos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figuren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regulares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isla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caso,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logotipo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insular.</w:t>
      </w:r>
    </w:p>
    <w:p>
      <w:pPr>
        <w:pStyle w:val="BodyText"/>
        <w:spacing w:before="35"/>
      </w:pPr>
    </w:p>
    <w:p>
      <w:pPr>
        <w:pStyle w:val="ListParagraph"/>
        <w:numPr>
          <w:ilvl w:val="1"/>
          <w:numId w:val="2"/>
        </w:numPr>
        <w:tabs>
          <w:tab w:pos="1723" w:val="left" w:leader="none"/>
        </w:tabs>
        <w:spacing w:line="240" w:lineRule="auto" w:before="0" w:after="0"/>
        <w:ind w:left="1723" w:right="0" w:hanging="359"/>
        <w:jc w:val="left"/>
        <w:rPr>
          <w:sz w:val="20"/>
        </w:rPr>
      </w:pPr>
      <w:r>
        <w:rPr>
          <w:sz w:val="20"/>
        </w:rPr>
        <w:t>Señalizando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todas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paradas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adecuadamente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información</w:t>
      </w:r>
      <w:r>
        <w:rPr>
          <w:rFonts w:ascii="Times New Roman" w:hAnsi="Times New Roman"/>
          <w:spacing w:val="-4"/>
          <w:sz w:val="20"/>
        </w:rPr>
        <w:t> </w:t>
      </w:r>
      <w:r>
        <w:rPr>
          <w:spacing w:val="-2"/>
          <w:sz w:val="20"/>
        </w:rPr>
        <w:t>pertinente.</w:t>
      </w:r>
    </w:p>
    <w:p>
      <w:pPr>
        <w:pStyle w:val="BodyText"/>
        <w:spacing w:before="44"/>
      </w:pPr>
    </w:p>
    <w:p>
      <w:pPr>
        <w:pStyle w:val="ListParagraph"/>
        <w:numPr>
          <w:ilvl w:val="0"/>
          <w:numId w:val="2"/>
        </w:numPr>
        <w:tabs>
          <w:tab w:pos="1211" w:val="left" w:leader="none"/>
          <w:tab w:pos="1213" w:val="left" w:leader="none"/>
        </w:tabs>
        <w:spacing w:line="280" w:lineRule="auto" w:before="0" w:after="0"/>
        <w:ind w:left="1213" w:right="137" w:hanging="360"/>
        <w:jc w:val="both"/>
        <w:rPr>
          <w:sz w:val="20"/>
        </w:rPr>
      </w:pPr>
      <w:r>
        <w:rPr>
          <w:sz w:val="20"/>
        </w:rPr>
        <w:t>Realizar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anualmente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cargo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una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auditoría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económico-financiera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cumplimiento.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caso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realizase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otras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actividades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distintas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derivadas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público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regular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viajeros,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cuentas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sobre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opine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auditor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deberán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permitir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identificar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claro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desagregado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mensualidades,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gastos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ingresos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asociados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público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regular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viajeros,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auditoría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totalmente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desglosada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respecto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regular.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otro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lado,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auditor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deberá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comprometerse,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asumir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trabajo,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permitir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Intervenciones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Generales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Estado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Comunidad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Autónoma,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Audiencia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Tribunal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Cuentas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tener</w:t>
      </w:r>
      <w:r>
        <w:rPr>
          <w:rFonts w:ascii="Times New Roman" w:hAnsi="Times New Roman"/>
          <w:spacing w:val="29"/>
          <w:sz w:val="20"/>
        </w:rPr>
        <w:t> </w:t>
      </w:r>
      <w:r>
        <w:rPr>
          <w:sz w:val="20"/>
        </w:rPr>
        <w:t>acceso</w:t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pacing w:val="29"/>
          <w:sz w:val="20"/>
        </w:rPr>
        <w:t> </w:t>
      </w:r>
      <w:r>
        <w:rPr>
          <w:sz w:val="20"/>
        </w:rPr>
        <w:t>papeles</w:t>
      </w:r>
      <w:r>
        <w:rPr>
          <w:rFonts w:ascii="Times New Roman" w:hAnsi="Times New Roman"/>
          <w:spacing w:val="29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trabajo</w:t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auditoría,</w:t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entregar</w:t>
      </w:r>
      <w:r>
        <w:rPr>
          <w:rFonts w:ascii="Times New Roman" w:hAnsi="Times New Roman"/>
          <w:spacing w:val="29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pacing w:val="32"/>
          <w:sz w:val="20"/>
        </w:rPr>
        <w:t> </w:t>
      </w:r>
      <w:r>
        <w:rPr>
          <w:sz w:val="20"/>
        </w:rPr>
        <w:t>copias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soliciten.</w:t>
      </w:r>
    </w:p>
    <w:p>
      <w:pPr>
        <w:pStyle w:val="BodyText"/>
        <w:spacing w:before="34"/>
      </w:pPr>
    </w:p>
    <w:p>
      <w:pPr>
        <w:pStyle w:val="BodyText"/>
        <w:spacing w:line="280" w:lineRule="auto"/>
        <w:ind w:left="1213" w:right="136" w:firstLine="2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informe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auditoría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comprender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pronunciamiento</w:t>
      </w:r>
      <w:r>
        <w:rPr>
          <w:rFonts w:ascii="Times New Roman" w:hAnsi="Times New Roman"/>
        </w:rPr>
        <w:t> </w:t>
      </w:r>
      <w:r>
        <w:rPr/>
        <w:t>explícito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recorridos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>
          <w:w w:val="160"/>
        </w:rPr>
        <w:t>–</w:t>
      </w:r>
      <w:r>
        <w:rPr>
          <w:rFonts w:ascii="Times New Roman" w:hAnsi="Times New Roman"/>
          <w:spacing w:val="-20"/>
          <w:w w:val="160"/>
        </w:rPr>
        <w:t> </w:t>
      </w:r>
      <w:r>
        <w:rPr/>
        <w:t>tomando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consideración,</w:t>
      </w:r>
      <w:r>
        <w:rPr>
          <w:rFonts w:ascii="Times New Roman" w:hAnsi="Times New Roman"/>
        </w:rPr>
        <w:t> </w:t>
      </w:r>
      <w:r>
        <w:rPr/>
        <w:t>siempre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fuese</w:t>
      </w:r>
      <w:r>
        <w:rPr>
          <w:rFonts w:ascii="Times New Roman" w:hAnsi="Times New Roman"/>
        </w:rPr>
        <w:t> </w:t>
      </w:r>
      <w:r>
        <w:rPr/>
        <w:t>posible,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información</w:t>
      </w:r>
      <w:r>
        <w:rPr>
          <w:rFonts w:ascii="Times New Roman" w:hAnsi="Times New Roman"/>
        </w:rPr>
        <w:t> </w:t>
      </w:r>
      <w:r>
        <w:rPr/>
        <w:t>obtenida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tacógrafos</w:t>
      </w:r>
      <w:r>
        <w:rPr>
          <w:rFonts w:ascii="Times New Roman" w:hAnsi="Times New Roman"/>
        </w:rPr>
        <w:t> </w:t>
      </w:r>
      <w:r>
        <w:rPr/>
        <w:t>-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plazas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plazas-kilómetro</w:t>
      </w:r>
      <w:r>
        <w:rPr>
          <w:rFonts w:ascii="Times New Roman" w:hAnsi="Times New Roman"/>
        </w:rPr>
        <w:t> </w:t>
      </w:r>
      <w:r>
        <w:rPr/>
        <w:t>ofertadas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  <w:spacing w:val="-3"/>
        </w:rPr>
        <w:t> </w:t>
      </w:r>
      <w:r>
        <w:rPr/>
        <w:t>viajeros-kilómetro</w:t>
      </w:r>
      <w:r>
        <w:rPr>
          <w:rFonts w:ascii="Times New Roman" w:hAnsi="Times New Roman"/>
        </w:rPr>
        <w:t> </w:t>
      </w:r>
      <w:r>
        <w:rPr/>
        <w:t>transportados,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indicará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pagaron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mínimo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percepción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aquellos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pagaron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tarifa</w:t>
      </w:r>
      <w:r>
        <w:rPr>
          <w:rFonts w:ascii="Times New Roman" w:hAnsi="Times New Roman"/>
        </w:rPr>
        <w:t> </w:t>
      </w:r>
      <w:r>
        <w:rPr/>
        <w:t>kilométrica,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distancia</w:t>
      </w:r>
      <w:r>
        <w:rPr>
          <w:rFonts w:ascii="Times New Roman" w:hAnsi="Times New Roman"/>
        </w:rPr>
        <w:t> </w:t>
      </w:r>
      <w:r>
        <w:rPr/>
        <w:t>media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recorrida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estos</w:t>
      </w:r>
      <w:r>
        <w:rPr>
          <w:rFonts w:ascii="Times New Roman" w:hAnsi="Times New Roman"/>
        </w:rPr>
        <w:t> </w:t>
      </w:r>
      <w:r>
        <w:rPr/>
        <w:t>últimos;</w:t>
      </w:r>
      <w:r>
        <w:rPr>
          <w:rFonts w:ascii="Times New Roman" w:hAnsi="Times New Roman"/>
        </w:rPr>
        <w:t> </w:t>
      </w:r>
      <w:r>
        <w:rPr/>
        <w:t>igualmente,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manifestará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toda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información</w:t>
      </w:r>
      <w:r>
        <w:rPr>
          <w:rFonts w:ascii="Times New Roman" w:hAnsi="Times New Roman"/>
        </w:rPr>
        <w:t> </w:t>
      </w:r>
      <w:r>
        <w:rPr/>
        <w:t>requerida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V,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entregado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antes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finalizar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mes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junio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año</w:t>
      </w:r>
      <w:r>
        <w:rPr>
          <w:rFonts w:ascii="Times New Roman" w:hAnsi="Times New Roman"/>
        </w:rPr>
        <w:t> </w:t>
      </w:r>
      <w:r>
        <w:rPr/>
        <w:t>siguiente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información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refiere.</w:t>
      </w:r>
    </w:p>
    <w:p>
      <w:pPr>
        <w:pStyle w:val="BodyText"/>
        <w:spacing w:before="35"/>
      </w:pPr>
    </w:p>
    <w:p>
      <w:pPr>
        <w:pStyle w:val="BodyText"/>
        <w:spacing w:line="280" w:lineRule="auto"/>
        <w:ind w:left="1213" w:right="138" w:hanging="1"/>
        <w:jc w:val="both"/>
      </w:pPr>
      <w:r>
        <w:rPr/>
        <w:t>Al</w:t>
      </w:r>
      <w:r>
        <w:rPr>
          <w:rFonts w:ascii="Times New Roman" w:hAnsi="Times New Roman"/>
        </w:rPr>
        <w:t> </w:t>
      </w:r>
      <w:r>
        <w:rPr/>
        <w:t>informar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auditor</w:t>
      </w:r>
      <w:r>
        <w:rPr>
          <w:rFonts w:ascii="Times New Roman" w:hAnsi="Times New Roman"/>
        </w:rPr>
        <w:t> </w:t>
      </w:r>
      <w:r>
        <w:rPr/>
        <w:t>verificará</w:t>
      </w:r>
      <w:r>
        <w:rPr>
          <w:rFonts w:ascii="Times New Roman" w:hAnsi="Times New Roman"/>
        </w:rPr>
        <w:t> </w:t>
      </w:r>
      <w:r>
        <w:rPr/>
        <w:t>aquellos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han</w:t>
      </w:r>
      <w:r>
        <w:rPr>
          <w:rFonts w:ascii="Times New Roman" w:hAnsi="Times New Roman"/>
        </w:rPr>
        <w:t> </w:t>
      </w:r>
      <w:r>
        <w:rPr/>
        <w:t>realizado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vacío</w:t>
      </w:r>
      <w:r>
        <w:rPr>
          <w:rFonts w:ascii="Times New Roman" w:hAnsi="Times New Roman"/>
          <w:spacing w:val="12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indicará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%</w:t>
      </w:r>
      <w:r>
        <w:rPr>
          <w:rFonts w:ascii="Times New Roman" w:hAnsi="Times New Roman"/>
          <w:spacing w:val="13"/>
        </w:rPr>
        <w:t> </w:t>
      </w:r>
      <w:r>
        <w:rPr/>
        <w:t>que</w:t>
      </w:r>
      <w:r>
        <w:rPr>
          <w:rFonts w:ascii="Times New Roman" w:hAnsi="Times New Roman"/>
          <w:spacing w:val="12"/>
        </w:rPr>
        <w:t> </w:t>
      </w:r>
      <w:r>
        <w:rPr/>
        <w:t>representan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computados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  <w:spacing w:val="13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  <w:spacing w:val="40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efectos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liquidación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CI.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porcentaje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vacío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podrá</w:t>
      </w:r>
      <w:r>
        <w:rPr>
          <w:rFonts w:ascii="Times New Roman" w:hAnsi="Times New Roman"/>
        </w:rPr>
        <w:t> </w:t>
      </w:r>
      <w:r>
        <w:rPr/>
        <w:t>superar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2%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OBSP.</w:t>
      </w:r>
    </w:p>
    <w:p>
      <w:pPr>
        <w:pStyle w:val="Heading2"/>
        <w:spacing w:line="252" w:lineRule="exact"/>
      </w:pPr>
      <w:r>
        <w:rPr>
          <w:spacing w:val="-10"/>
        </w:rPr>
        <w:t>4</w:t>
      </w:r>
    </w:p>
    <w:p>
      <w:pPr>
        <w:pStyle w:val="Heading2"/>
        <w:spacing w:after="0" w:line="252" w:lineRule="exact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30688" type="#_x0000_t202" id="docshape6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3"/>
        <w:rPr>
          <w:rFonts w:ascii="Calibri"/>
        </w:rPr>
      </w:pPr>
    </w:p>
    <w:p>
      <w:pPr>
        <w:pStyle w:val="ListParagraph"/>
        <w:numPr>
          <w:ilvl w:val="0"/>
          <w:numId w:val="2"/>
        </w:numPr>
        <w:tabs>
          <w:tab w:pos="1213" w:val="left" w:leader="none"/>
        </w:tabs>
        <w:spacing w:line="240" w:lineRule="auto" w:before="0" w:after="0"/>
        <w:ind w:left="1213" w:right="0" w:hanging="360"/>
        <w:jc w:val="left"/>
        <w:rPr>
          <w:sz w:val="20"/>
        </w:rPr>
      </w:pPr>
      <w:r>
        <w:rPr>
          <w:sz w:val="20"/>
        </w:rPr>
        <w:t>Presentar,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tiempo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forma,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petición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variación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tarifas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1"/>
          <w:sz w:val="20"/>
        </w:rPr>
        <w:t> </w:t>
      </w:r>
      <w:r>
        <w:rPr>
          <w:spacing w:val="-2"/>
          <w:sz w:val="20"/>
        </w:rPr>
        <w:t>aplicación.</w:t>
      </w:r>
    </w:p>
    <w:p>
      <w:pPr>
        <w:pStyle w:val="BodyText"/>
        <w:spacing w:before="44"/>
      </w:pPr>
    </w:p>
    <w:p>
      <w:pPr>
        <w:pStyle w:val="ListParagraph"/>
        <w:numPr>
          <w:ilvl w:val="0"/>
          <w:numId w:val="2"/>
        </w:numPr>
        <w:tabs>
          <w:tab w:pos="1278" w:val="left" w:leader="none"/>
        </w:tabs>
        <w:spacing w:line="280" w:lineRule="auto" w:before="0" w:after="0"/>
        <w:ind w:left="1278" w:right="140" w:hanging="428"/>
        <w:jc w:val="left"/>
        <w:rPr>
          <w:sz w:val="20"/>
        </w:rPr>
      </w:pPr>
      <w:r>
        <w:rPr>
          <w:sz w:val="20"/>
        </w:rPr>
        <w:t>Ejecutar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Plan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renovación/modernización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flota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adscrita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2024,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siguientes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términos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iniciativa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operador:</w:t>
      </w:r>
    </w:p>
    <w:p>
      <w:pPr>
        <w:pStyle w:val="BodyText"/>
        <w:spacing w:before="36"/>
      </w:pPr>
    </w:p>
    <w:p>
      <w:pPr>
        <w:pStyle w:val="BodyText"/>
        <w:spacing w:line="280" w:lineRule="auto"/>
        <w:ind w:left="1278" w:right="136" w:hanging="1"/>
        <w:jc w:val="both"/>
      </w:pPr>
      <w:r>
        <w:rPr>
          <w:w w:val="105"/>
        </w:rPr>
        <w:t>Ante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proximidad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fecha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finalización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vigencia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concesión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V5201:GC28,</w:t>
      </w:r>
      <w:r>
        <w:rPr>
          <w:rFonts w:ascii="Times New Roman" w:hAnsi="Times New Roman"/>
          <w:spacing w:val="-7"/>
          <w:w w:val="105"/>
        </w:rPr>
        <w:t> </w:t>
      </w:r>
      <w:r>
        <w:rPr>
          <w:w w:val="105"/>
        </w:rPr>
        <w:t>para</w:t>
      </w:r>
      <w:r>
        <w:rPr>
          <w:rFonts w:ascii="Times New Roman" w:hAnsi="Times New Roman"/>
          <w:spacing w:val="-7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spacing w:val="-9"/>
          <w:w w:val="105"/>
        </w:rPr>
        <w:t> </w:t>
      </w:r>
      <w:r>
        <w:rPr>
          <w:w w:val="105"/>
        </w:rPr>
        <w:t>prestación</w:t>
      </w:r>
      <w:r>
        <w:rPr>
          <w:rFonts w:ascii="Times New Roman" w:hAnsi="Times New Roman"/>
          <w:spacing w:val="-7"/>
          <w:w w:val="105"/>
        </w:rPr>
        <w:t> </w:t>
      </w:r>
      <w:r>
        <w:rPr>
          <w:w w:val="105"/>
        </w:rPr>
        <w:t>del</w:t>
      </w:r>
      <w:r>
        <w:rPr>
          <w:rFonts w:ascii="Times New Roman" w:hAnsi="Times New Roman"/>
          <w:spacing w:val="-9"/>
          <w:w w:val="105"/>
        </w:rPr>
        <w:t> </w:t>
      </w:r>
      <w:r>
        <w:rPr>
          <w:w w:val="105"/>
        </w:rPr>
        <w:t>servicio</w:t>
      </w:r>
      <w:r>
        <w:rPr>
          <w:rFonts w:ascii="Times New Roman" w:hAnsi="Times New Roman"/>
          <w:spacing w:val="-9"/>
          <w:w w:val="105"/>
        </w:rPr>
        <w:t> </w:t>
      </w:r>
      <w:r>
        <w:rPr>
          <w:w w:val="105"/>
        </w:rPr>
        <w:t>regular</w:t>
      </w:r>
      <w:r>
        <w:rPr>
          <w:rFonts w:ascii="Times New Roman" w:hAnsi="Times New Roman"/>
          <w:spacing w:val="-6"/>
          <w:w w:val="105"/>
        </w:rPr>
        <w:t> </w:t>
      </w:r>
      <w:r>
        <w:rPr>
          <w:w w:val="105"/>
        </w:rPr>
        <w:t>interurbano</w:t>
      </w:r>
      <w:r>
        <w:rPr>
          <w:rFonts w:ascii="Times New Roman" w:hAnsi="Times New Roman"/>
          <w:spacing w:val="-7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spacing w:val="-7"/>
          <w:w w:val="105"/>
        </w:rPr>
        <w:t> </w:t>
      </w:r>
      <w:r>
        <w:rPr>
          <w:w w:val="105"/>
        </w:rPr>
        <w:t>viajeros</w:t>
      </w:r>
      <w:r>
        <w:rPr>
          <w:rFonts w:ascii="Times New Roman" w:hAnsi="Times New Roman"/>
          <w:spacing w:val="-6"/>
          <w:w w:val="105"/>
        </w:rPr>
        <w:t> </w:t>
      </w:r>
      <w:r>
        <w:rPr>
          <w:w w:val="105"/>
        </w:rPr>
        <w:t>en</w:t>
      </w:r>
      <w:r>
        <w:rPr>
          <w:rFonts w:ascii="Times New Roman" w:hAnsi="Times New Roman"/>
          <w:spacing w:val="-7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spacing w:val="-7"/>
          <w:w w:val="105"/>
        </w:rPr>
        <w:t> </w:t>
      </w:r>
      <w:r>
        <w:rPr>
          <w:w w:val="105"/>
        </w:rPr>
        <w:t>isla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Fuerteventura,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fue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otorgada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mediante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resolución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Dirección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General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Transportes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del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Gobierno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Canarias,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fecha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29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junio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1987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entidad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mercantil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Transportes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Antonio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Díaz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Hernández,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S.L,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acordada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en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el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Pleno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esta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Corporación,</w:t>
      </w:r>
      <w:r>
        <w:rPr>
          <w:rFonts w:ascii="Times New Roman" w:hAnsi="Times New Roman"/>
          <w:spacing w:val="-2"/>
          <w:w w:val="105"/>
        </w:rPr>
        <w:t> </w:t>
      </w:r>
      <w:r>
        <w:rPr>
          <w:w w:val="105"/>
        </w:rPr>
        <w:t>en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sesión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celebrada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el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día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13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junio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2008,</w:t>
      </w:r>
      <w:r>
        <w:rPr>
          <w:rFonts w:ascii="Times New Roman" w:hAnsi="Times New Roman"/>
          <w:spacing w:val="-2"/>
          <w:w w:val="105"/>
        </w:rPr>
        <w:t> </w:t>
      </w:r>
      <w:r>
        <w:rPr>
          <w:w w:val="105"/>
        </w:rPr>
        <w:t>punto</w:t>
      </w:r>
      <w:r>
        <w:rPr>
          <w:rFonts w:ascii="Times New Roman" w:hAnsi="Times New Roman"/>
          <w:spacing w:val="-3"/>
          <w:w w:val="105"/>
        </w:rPr>
        <w:t> </w:t>
      </w:r>
      <w:r>
        <w:rPr>
          <w:w w:val="105"/>
        </w:rPr>
        <w:t>12.-</w:t>
      </w:r>
      <w:r>
        <w:rPr>
          <w:rFonts w:ascii="Times New Roman" w:hAnsi="Times New Roman"/>
          <w:spacing w:val="-1"/>
          <w:w w:val="105"/>
        </w:rPr>
        <w:t> </w:t>
      </w:r>
      <w:r>
        <w:rPr>
          <w:w w:val="105"/>
        </w:rPr>
        <w:t>Reglamento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del</w:t>
      </w:r>
      <w:r>
        <w:rPr>
          <w:rFonts w:ascii="Times New Roman" w:hAnsi="Times New Roman"/>
          <w:spacing w:val="-14"/>
          <w:w w:val="105"/>
        </w:rPr>
        <w:t> </w:t>
      </w:r>
      <w:r>
        <w:rPr>
          <w:w w:val="105"/>
        </w:rPr>
        <w:t>Servicio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Público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Regular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permanente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uso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general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spacing w:val="-14"/>
          <w:w w:val="105"/>
        </w:rPr>
        <w:t> </w:t>
      </w:r>
      <w:r>
        <w:rPr>
          <w:w w:val="105"/>
        </w:rPr>
        <w:t>transporte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viajeros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por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carretera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en</w:t>
      </w:r>
      <w:r>
        <w:rPr>
          <w:rFonts w:ascii="Times New Roman" w:hAnsi="Times New Roman"/>
          <w:spacing w:val="-12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isla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Fuerteventura</w:t>
      </w:r>
      <w:r>
        <w:rPr>
          <w:rFonts w:ascii="Times New Roman" w:hAnsi="Times New Roman"/>
          <w:spacing w:val="-10"/>
          <w:w w:val="105"/>
        </w:rPr>
        <w:t> </w:t>
      </w:r>
      <w:r>
        <w:rPr>
          <w:w w:val="105"/>
        </w:rPr>
        <w:t>y</w:t>
      </w:r>
      <w:r>
        <w:rPr>
          <w:rFonts w:ascii="Times New Roman" w:hAnsi="Times New Roman"/>
          <w:spacing w:val="-14"/>
          <w:w w:val="105"/>
        </w:rPr>
        <w:t> </w:t>
      </w:r>
      <w:r>
        <w:rPr>
          <w:w w:val="105"/>
        </w:rPr>
        <w:t>adaptación</w:t>
      </w:r>
      <w:r>
        <w:rPr>
          <w:rFonts w:ascii="Times New Roman" w:hAnsi="Times New Roman"/>
          <w:spacing w:val="-11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spacing w:val="-12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concesión</w:t>
      </w:r>
      <w:r>
        <w:rPr>
          <w:rFonts w:ascii="Times New Roman" w:hAnsi="Times New Roman"/>
          <w:spacing w:val="-13"/>
          <w:w w:val="105"/>
        </w:rPr>
        <w:t> </w:t>
      </w:r>
      <w:r>
        <w:rPr>
          <w:w w:val="105"/>
        </w:rPr>
        <w:t>del</w:t>
      </w:r>
      <w:r>
        <w:rPr>
          <w:rFonts w:ascii="Times New Roman" w:hAnsi="Times New Roman"/>
          <w:spacing w:val="-14"/>
          <w:w w:val="105"/>
        </w:rPr>
        <w:t> </w:t>
      </w:r>
      <w:r>
        <w:rPr>
          <w:w w:val="105"/>
        </w:rPr>
        <w:t>servicio</w:t>
      </w:r>
      <w:r>
        <w:rPr>
          <w:rFonts w:ascii="Times New Roman" w:hAnsi="Times New Roman"/>
          <w:spacing w:val="-11"/>
          <w:w w:val="105"/>
        </w:rPr>
        <w:t> </w:t>
      </w:r>
      <w:r>
        <w:rPr>
          <w:w w:val="105"/>
        </w:rPr>
        <w:t>público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regular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viajeros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isla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Fuerteventura,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en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su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apartado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cuarto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dispuso,</w:t>
      </w:r>
      <w:r>
        <w:rPr>
          <w:rFonts w:ascii="Times New Roman" w:hAnsi="Times New Roman"/>
          <w:w w:val="105"/>
        </w:rPr>
        <w:t> </w:t>
      </w:r>
      <w:r>
        <w:rPr>
          <w:w w:val="105"/>
        </w:rPr>
        <w:t>convalidar</w:t>
      </w:r>
      <w:r>
        <w:rPr>
          <w:rFonts w:ascii="Times New Roman" w:hAnsi="Times New Roman"/>
          <w:spacing w:val="-7"/>
          <w:w w:val="105"/>
        </w:rPr>
        <w:t> </w:t>
      </w:r>
      <w:r>
        <w:rPr>
          <w:w w:val="105"/>
        </w:rPr>
        <w:t>la</w:t>
      </w:r>
      <w:r>
        <w:rPr>
          <w:rFonts w:ascii="Times New Roman" w:hAnsi="Times New Roman"/>
          <w:spacing w:val="-11"/>
          <w:w w:val="105"/>
        </w:rPr>
        <w:t> </w:t>
      </w:r>
      <w:r>
        <w:rPr>
          <w:w w:val="105"/>
        </w:rPr>
        <w:t>citada</w:t>
      </w:r>
      <w:r>
        <w:rPr>
          <w:rFonts w:ascii="Times New Roman" w:hAnsi="Times New Roman"/>
          <w:spacing w:val="-8"/>
          <w:w w:val="105"/>
        </w:rPr>
        <w:t> </w:t>
      </w:r>
      <w:r>
        <w:rPr>
          <w:w w:val="105"/>
        </w:rPr>
        <w:t>concesión</w:t>
      </w:r>
      <w:r>
        <w:rPr>
          <w:rFonts w:ascii="Times New Roman" w:hAnsi="Times New Roman"/>
          <w:spacing w:val="-11"/>
          <w:w w:val="105"/>
        </w:rPr>
        <w:t> </w:t>
      </w:r>
      <w:r>
        <w:rPr>
          <w:w w:val="105"/>
        </w:rPr>
        <w:t>administrativa</w:t>
      </w:r>
      <w:r>
        <w:rPr>
          <w:rFonts w:ascii="Times New Roman" w:hAnsi="Times New Roman"/>
          <w:spacing w:val="-11"/>
          <w:w w:val="105"/>
        </w:rPr>
        <w:t> </w:t>
      </w:r>
      <w:r>
        <w:rPr>
          <w:w w:val="105"/>
        </w:rPr>
        <w:t>(…)</w:t>
      </w:r>
      <w:r>
        <w:rPr>
          <w:rFonts w:ascii="Times New Roman" w:hAnsi="Times New Roman"/>
          <w:spacing w:val="-9"/>
          <w:w w:val="105"/>
        </w:rPr>
        <w:t> </w:t>
      </w:r>
      <w:r>
        <w:rPr>
          <w:w w:val="105"/>
        </w:rPr>
        <w:t>con</w:t>
      </w:r>
      <w:r>
        <w:rPr>
          <w:rFonts w:ascii="Times New Roman" w:hAnsi="Times New Roman"/>
          <w:spacing w:val="-8"/>
          <w:w w:val="105"/>
        </w:rPr>
        <w:t> </w:t>
      </w:r>
      <w:r>
        <w:rPr>
          <w:w w:val="105"/>
        </w:rPr>
        <w:t>una</w:t>
      </w:r>
      <w:r>
        <w:rPr>
          <w:rFonts w:ascii="Times New Roman" w:hAnsi="Times New Roman"/>
          <w:spacing w:val="-8"/>
          <w:w w:val="105"/>
        </w:rPr>
        <w:t> </w:t>
      </w:r>
      <w:r>
        <w:rPr>
          <w:w w:val="105"/>
        </w:rPr>
        <w:t>vigencia</w:t>
      </w:r>
      <w:r>
        <w:rPr>
          <w:rFonts w:ascii="Times New Roman" w:hAnsi="Times New Roman"/>
          <w:spacing w:val="-11"/>
          <w:w w:val="105"/>
        </w:rPr>
        <w:t> </w:t>
      </w:r>
      <w:r>
        <w:rPr>
          <w:w w:val="105"/>
        </w:rPr>
        <w:t>hasta</w:t>
      </w:r>
      <w:r>
        <w:rPr>
          <w:rFonts w:ascii="Times New Roman" w:hAnsi="Times New Roman"/>
          <w:spacing w:val="-11"/>
          <w:w w:val="105"/>
        </w:rPr>
        <w:t> </w:t>
      </w:r>
      <w:r>
        <w:rPr>
          <w:w w:val="105"/>
        </w:rPr>
        <w:t>el</w:t>
      </w:r>
      <w:r>
        <w:rPr>
          <w:rFonts w:ascii="Times New Roman" w:hAnsi="Times New Roman"/>
          <w:spacing w:val="-11"/>
          <w:w w:val="105"/>
        </w:rPr>
        <w:t> </w:t>
      </w:r>
      <w:r>
        <w:rPr>
          <w:w w:val="105"/>
        </w:rPr>
        <w:t>año</w:t>
      </w:r>
      <w:r>
        <w:rPr>
          <w:rFonts w:ascii="Times New Roman" w:hAnsi="Times New Roman"/>
          <w:spacing w:val="-11"/>
          <w:w w:val="105"/>
        </w:rPr>
        <w:t> </w:t>
      </w:r>
      <w:r>
        <w:rPr>
          <w:w w:val="105"/>
        </w:rPr>
        <w:t>2022.</w:t>
      </w:r>
    </w:p>
    <w:p>
      <w:pPr>
        <w:pStyle w:val="BodyText"/>
        <w:spacing w:before="34"/>
      </w:pPr>
    </w:p>
    <w:p>
      <w:pPr>
        <w:pStyle w:val="BodyText"/>
        <w:spacing w:line="283" w:lineRule="auto"/>
        <w:ind w:left="1278" w:right="138"/>
        <w:jc w:val="both"/>
      </w:pPr>
      <w:r>
        <w:rPr/>
        <w:t>Por</w:t>
      </w:r>
      <w:r>
        <w:rPr>
          <w:rFonts w:ascii="Times New Roman" w:hAnsi="Times New Roman"/>
          <w:spacing w:val="23"/>
        </w:rPr>
        <w:t> </w:t>
      </w:r>
      <w:r>
        <w:rPr/>
        <w:t>el</w:t>
      </w:r>
      <w:r>
        <w:rPr>
          <w:rFonts w:ascii="Times New Roman" w:hAnsi="Times New Roman"/>
          <w:spacing w:val="21"/>
        </w:rPr>
        <w:t> </w:t>
      </w:r>
      <w:r>
        <w:rPr/>
        <w:t>mismo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  <w:spacing w:val="24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sin</w:t>
      </w:r>
      <w:r>
        <w:rPr>
          <w:rFonts w:ascii="Times New Roman" w:hAnsi="Times New Roman"/>
          <w:spacing w:val="24"/>
        </w:rPr>
        <w:t> </w:t>
      </w:r>
      <w:r>
        <w:rPr/>
        <w:t>que</w:t>
      </w:r>
      <w:r>
        <w:rPr>
          <w:rFonts w:ascii="Times New Roman" w:hAnsi="Times New Roman"/>
          <w:spacing w:val="22"/>
        </w:rPr>
        <w:t> </w:t>
      </w:r>
      <w:r>
        <w:rPr/>
        <w:t>se</w:t>
      </w:r>
      <w:r>
        <w:rPr>
          <w:rFonts w:ascii="Times New Roman" w:hAnsi="Times New Roman"/>
          <w:spacing w:val="22"/>
        </w:rPr>
        <w:t> </w:t>
      </w:r>
      <w:r>
        <w:rPr/>
        <w:t>hubiese</w:t>
      </w:r>
      <w:r>
        <w:rPr>
          <w:rFonts w:ascii="Times New Roman" w:hAnsi="Times New Roman"/>
          <w:spacing w:val="22"/>
        </w:rPr>
        <w:t> </w:t>
      </w:r>
      <w:r>
        <w:rPr/>
        <w:t>adjudicado</w:t>
      </w:r>
      <w:r>
        <w:rPr>
          <w:rFonts w:ascii="Times New Roman" w:hAnsi="Times New Roman"/>
          <w:spacing w:val="22"/>
        </w:rPr>
        <w:t> </w:t>
      </w:r>
      <w:r>
        <w:rPr/>
        <w:t>el</w:t>
      </w:r>
      <w:r>
        <w:rPr>
          <w:rFonts w:ascii="Times New Roman" w:hAnsi="Times New Roman"/>
          <w:spacing w:val="21"/>
        </w:rPr>
        <w:t> </w:t>
      </w:r>
      <w:r>
        <w:rPr/>
        <w:t>Servicio</w:t>
      </w:r>
      <w:r>
        <w:rPr>
          <w:rFonts w:ascii="Times New Roman" w:hAnsi="Times New Roman"/>
          <w:spacing w:val="22"/>
        </w:rPr>
        <w:t> </w:t>
      </w:r>
      <w:r>
        <w:rPr/>
        <w:t>Regular</w:t>
      </w:r>
      <w:r>
        <w:rPr>
          <w:rFonts w:ascii="Times New Roman" w:hAnsi="Times New Roman"/>
          <w:spacing w:val="23"/>
        </w:rPr>
        <w:t> </w:t>
      </w:r>
      <w:r>
        <w:rPr/>
        <w:t>Interurbano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Isla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concordancia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dispuesto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artículo</w:t>
      </w:r>
    </w:p>
    <w:p>
      <w:pPr>
        <w:pStyle w:val="BodyText"/>
        <w:spacing w:line="280" w:lineRule="auto"/>
        <w:ind w:left="1278" w:right="136"/>
        <w:jc w:val="both"/>
      </w:pPr>
      <w:r>
        <w:rPr/>
        <w:t>50.2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Ley</w:t>
      </w:r>
      <w:r>
        <w:rPr>
          <w:rFonts w:ascii="Times New Roman" w:hAnsi="Times New Roman"/>
        </w:rPr>
        <w:t> </w:t>
      </w:r>
      <w:r>
        <w:rPr/>
        <w:t>13/2007,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17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mayo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Ordenación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Carretera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Canarias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día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diciembre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Consejo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Gobierno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Excmo.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Fuerteventura,</w:t>
      </w:r>
      <w:r>
        <w:rPr>
          <w:rFonts w:ascii="Times New Roman" w:hAnsi="Times New Roman"/>
        </w:rPr>
        <w:t> </w:t>
      </w:r>
      <w:r>
        <w:rPr/>
        <w:t>acordó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continuidad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servicios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espacio</w:t>
      </w:r>
      <w:r>
        <w:rPr>
          <w:rFonts w:ascii="Times New Roman" w:hAnsi="Times New Roman"/>
        </w:rPr>
        <w:t> </w:t>
      </w:r>
      <w:r>
        <w:rPr/>
        <w:t>máximo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12</w:t>
      </w:r>
      <w:r>
        <w:rPr>
          <w:rFonts w:ascii="Times New Roman" w:hAnsi="Times New Roman"/>
        </w:rPr>
        <w:t> </w:t>
      </w:r>
      <w:r>
        <w:rPr/>
        <w:t>meses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evitar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interrupción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mismos.</w:t>
      </w:r>
    </w:p>
    <w:p>
      <w:pPr>
        <w:pStyle w:val="BodyText"/>
        <w:spacing w:before="33"/>
      </w:pPr>
    </w:p>
    <w:p>
      <w:pPr>
        <w:spacing w:line="278" w:lineRule="auto" w:before="0"/>
        <w:ind w:left="1278" w:right="136" w:firstLine="0"/>
        <w:jc w:val="both"/>
        <w:rPr>
          <w:sz w:val="20"/>
        </w:rPr>
      </w:pP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Consejo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Gobierno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Excmo.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Cabildo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Insular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Fuerteventura,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sesión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celebrada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14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noviembre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2023,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habida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cuenta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dentro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referidos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doce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meses,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había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adjudicado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Regular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Interurbano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Isla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Fuerteventura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resultando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necesaria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continuidad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efectos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contrato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originario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hasta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concluya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nueva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adjudicación,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adoptó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siguiente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acuerdo: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Disponer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un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plazo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máximo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un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año,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continuidad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efectos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contrato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originario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Concesión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V5201: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GC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28,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Servicio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Regular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Interurbano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viajeros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Isla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Fuerteventura,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sin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tal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circunstancia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otorgue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transportista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derecho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preferencia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alguna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respecto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nueva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adjudicación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motivo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transcurso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plazo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vigencia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proceda</w:t>
      </w:r>
      <w:r>
        <w:rPr>
          <w:sz w:val="20"/>
        </w:rPr>
        <w:t>”.</w:t>
      </w:r>
    </w:p>
    <w:p>
      <w:pPr>
        <w:pStyle w:val="BodyText"/>
        <w:spacing w:before="35"/>
      </w:pPr>
    </w:p>
    <w:p>
      <w:pPr>
        <w:pStyle w:val="BodyText"/>
        <w:spacing w:line="280" w:lineRule="auto"/>
        <w:ind w:left="1278" w:right="138"/>
        <w:jc w:val="both"/>
      </w:pP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procedió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ejecutar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Plan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Inversión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flota</w:t>
      </w:r>
      <w:r>
        <w:rPr>
          <w:rFonts w:ascii="Times New Roman" w:hAnsi="Times New Roman"/>
        </w:rPr>
        <w:t> </w:t>
      </w:r>
      <w:r>
        <w:rPr/>
        <w:t>adscrita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2024.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mismo</w:t>
      </w:r>
      <w:r>
        <w:rPr>
          <w:rFonts w:ascii="Times New Roman" w:hAnsi="Times New Roman"/>
        </w:rPr>
        <w:t> </w:t>
      </w:r>
      <w:r>
        <w:rPr/>
        <w:t>consiste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adquisición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TRES</w:t>
      </w:r>
    </w:p>
    <w:p>
      <w:pPr>
        <w:pStyle w:val="BodyText"/>
        <w:spacing w:line="280" w:lineRule="auto"/>
        <w:ind w:left="1278" w:right="136"/>
        <w:jc w:val="both"/>
      </w:pPr>
      <w:r>
        <w:rPr/>
        <w:t>(3)</w:t>
      </w:r>
      <w:r>
        <w:rPr>
          <w:rFonts w:ascii="Times New Roman" w:hAnsi="Times New Roman"/>
        </w:rPr>
        <w:t> </w:t>
      </w:r>
      <w:r>
        <w:rPr/>
        <w:t>guaguas,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serán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titularidad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finalización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Concesión,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cuales</w:t>
      </w:r>
      <w:r>
        <w:rPr>
          <w:rFonts w:ascii="Times New Roman" w:hAnsi="Times New Roman"/>
        </w:rPr>
        <w:t> </w:t>
      </w:r>
      <w:r>
        <w:rPr/>
        <w:t>ya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encuentran</w:t>
      </w:r>
      <w:r>
        <w:rPr>
          <w:rFonts w:ascii="Times New Roman" w:hAnsi="Times New Roman"/>
        </w:rPr>
        <w:t> </w:t>
      </w:r>
      <w:r>
        <w:rPr/>
        <w:t>operativas,</w:t>
      </w:r>
      <w:r>
        <w:rPr>
          <w:rFonts w:ascii="Times New Roman" w:hAnsi="Times New Roman"/>
        </w:rPr>
        <w:t> </w:t>
      </w:r>
      <w:r>
        <w:rPr/>
        <w:t>habiéndose</w:t>
      </w:r>
      <w:r>
        <w:rPr>
          <w:rFonts w:ascii="Times New Roman" w:hAnsi="Times New Roman"/>
        </w:rPr>
        <w:t> </w:t>
      </w:r>
      <w:r>
        <w:rPr/>
        <w:t>comunicado</w:t>
      </w:r>
      <w:r>
        <w:rPr>
          <w:rFonts w:ascii="Times New Roman" w:hAnsi="Times New Roman"/>
        </w:rPr>
        <w:t> </w:t>
      </w:r>
      <w:r>
        <w:rPr/>
        <w:t>tal</w:t>
      </w:r>
      <w:r>
        <w:rPr>
          <w:rFonts w:ascii="Times New Roman" w:hAnsi="Times New Roman"/>
        </w:rPr>
        <w:t> </w:t>
      </w:r>
      <w:r>
        <w:rPr/>
        <w:t>circunstancia</w:t>
      </w:r>
      <w:r>
        <w:rPr>
          <w:rFonts w:ascii="Times New Roman" w:hAnsi="Times New Roman"/>
          <w:spacing w:val="29"/>
        </w:rPr>
        <w:t> </w:t>
      </w:r>
      <w:r>
        <w:rPr/>
        <w:t>mediante</w:t>
      </w:r>
      <w:r>
        <w:rPr>
          <w:rFonts w:ascii="Times New Roman" w:hAnsi="Times New Roman"/>
          <w:spacing w:val="29"/>
        </w:rPr>
        <w:t> </w:t>
      </w:r>
      <w:r>
        <w:rPr/>
        <w:t>escrito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registro</w:t>
      </w:r>
      <w:r>
        <w:rPr>
          <w:rFonts w:ascii="Times New Roman" w:hAnsi="Times New Roman"/>
          <w:spacing w:val="29"/>
        </w:rPr>
        <w:t> </w:t>
      </w:r>
      <w:r>
        <w:rPr/>
        <w:t>de</w:t>
      </w:r>
      <w:r>
        <w:rPr>
          <w:rFonts w:ascii="Times New Roman" w:hAnsi="Times New Roman"/>
          <w:spacing w:val="29"/>
        </w:rPr>
        <w:t> </w:t>
      </w:r>
      <w:r>
        <w:rPr/>
        <w:t>entrada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13615/2024,</w:t>
      </w:r>
      <w:r>
        <w:rPr>
          <w:rFonts w:ascii="Times New Roman" w:hAnsi="Times New Roman"/>
          <w:spacing w:val="29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20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marzo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procedió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identificar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unidades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pasan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sustituidas</w:t>
      </w:r>
      <w:r>
        <w:rPr>
          <w:rFonts w:ascii="Times New Roman" w:hAnsi="Times New Roman"/>
        </w:rPr>
        <w:t> </w:t>
      </w:r>
      <w:r>
        <w:rPr/>
        <w:t>acompañados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IV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flota</w:t>
      </w:r>
      <w:r>
        <w:rPr>
          <w:rFonts w:ascii="Times New Roman" w:hAnsi="Times New Roman"/>
        </w:rPr>
        <w:t> </w:t>
      </w:r>
      <w:r>
        <w:rPr/>
        <w:t>adscrita</w:t>
      </w:r>
      <w:r>
        <w:rPr>
          <w:rFonts w:ascii="Times New Roman" w:hAnsi="Times New Roman"/>
        </w:rPr>
        <w:t> </w:t>
      </w:r>
      <w:r>
        <w:rPr>
          <w:spacing w:val="-2"/>
        </w:rPr>
        <w:t>actualizada.</w:t>
      </w:r>
    </w:p>
    <w:p>
      <w:pPr>
        <w:pStyle w:val="BodyText"/>
        <w:spacing w:line="280" w:lineRule="auto"/>
        <w:ind w:left="1278" w:right="137"/>
        <w:jc w:val="both"/>
      </w:pPr>
      <w:r>
        <w:rPr/>
        <w:t>En</w:t>
      </w:r>
      <w:r>
        <w:rPr>
          <w:rFonts w:ascii="Times New Roman" w:hAnsi="Times New Roman"/>
          <w:spacing w:val="17"/>
        </w:rPr>
        <w:t> </w:t>
      </w:r>
      <w:r>
        <w:rPr/>
        <w:t>ningún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  <w:spacing w:val="17"/>
        </w:rPr>
        <w:t> </w:t>
      </w:r>
      <w:r>
        <w:rPr/>
        <w:t>los</w:t>
      </w:r>
      <w:r>
        <w:rPr>
          <w:rFonts w:ascii="Times New Roman" w:hAnsi="Times New Roman"/>
          <w:spacing w:val="17"/>
        </w:rPr>
        <w:t> </w:t>
      </w:r>
      <w:r>
        <w:rPr/>
        <w:t>vehículos</w:t>
      </w:r>
      <w:r>
        <w:rPr>
          <w:rFonts w:ascii="Times New Roman" w:hAnsi="Times New Roman"/>
          <w:spacing w:val="16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figuren</w:t>
      </w:r>
      <w:r>
        <w:rPr>
          <w:rFonts w:ascii="Times New Roman" w:hAnsi="Times New Roman"/>
          <w:spacing w:val="17"/>
        </w:rPr>
        <w:t> </w:t>
      </w:r>
      <w:r>
        <w:rPr/>
        <w:t>en</w:t>
      </w:r>
      <w:r>
        <w:rPr>
          <w:rFonts w:ascii="Times New Roman" w:hAnsi="Times New Roman"/>
          <w:spacing w:val="17"/>
        </w:rPr>
        <w:t> </w:t>
      </w:r>
      <w:r>
        <w:rPr/>
        <w:t>el</w:t>
      </w:r>
      <w:r>
        <w:rPr>
          <w:rFonts w:ascii="Times New Roman" w:hAnsi="Times New Roman"/>
          <w:spacing w:val="16"/>
        </w:rPr>
        <w:t> </w:t>
      </w:r>
      <w:r>
        <w:rPr/>
        <w:t>referido</w:t>
      </w:r>
      <w:r>
        <w:rPr>
          <w:rFonts w:ascii="Times New Roman" w:hAnsi="Times New Roman"/>
          <w:spacing w:val="17"/>
        </w:rPr>
        <w:t> </w:t>
      </w:r>
      <w:r>
        <w:rPr/>
        <w:t>anexo</w:t>
      </w:r>
      <w:r>
        <w:rPr>
          <w:rFonts w:ascii="Times New Roman" w:hAnsi="Times New Roman"/>
          <w:spacing w:val="17"/>
        </w:rPr>
        <w:t> </w:t>
      </w:r>
      <w:r>
        <w:rPr/>
        <w:t>podrán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  <w:spacing w:val="17"/>
        </w:rPr>
        <w:t> </w:t>
      </w:r>
      <w:r>
        <w:rPr/>
        <w:t>adscritos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concesión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servicio,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vehículos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cumplen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prescripciones</w:t>
      </w:r>
      <w:r>
        <w:rPr>
          <w:rFonts w:ascii="Times New Roman" w:hAnsi="Times New Roman"/>
        </w:rPr>
        <w:t> </w:t>
      </w:r>
      <w:r>
        <w:rPr/>
        <w:t>técnicas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proyecto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servicio.</w:t>
      </w:r>
    </w:p>
    <w:p>
      <w:pPr>
        <w:pStyle w:val="BodyText"/>
        <w:spacing w:before="33"/>
      </w:pPr>
    </w:p>
    <w:p>
      <w:pPr>
        <w:pStyle w:val="BodyText"/>
        <w:spacing w:line="280" w:lineRule="auto" w:before="1"/>
        <w:ind w:left="1278" w:right="138"/>
        <w:jc w:val="both"/>
      </w:pPr>
      <w:r>
        <w:rPr/>
        <w:t>Todo</w:t>
      </w:r>
      <w:r>
        <w:rPr>
          <w:rFonts w:ascii="Times New Roman" w:hAnsi="Times New Roman"/>
        </w:rPr>
        <w:t> </w:t>
      </w:r>
      <w:r>
        <w:rPr/>
        <w:t>ello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conformidad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estructura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estudio</w:t>
      </w:r>
      <w:r>
        <w:rPr>
          <w:rFonts w:ascii="Times New Roman" w:hAnsi="Times New Roman"/>
        </w:rPr>
        <w:t> </w:t>
      </w:r>
      <w:r>
        <w:rPr/>
        <w:t>económico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recoge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estipulación</w:t>
      </w:r>
      <w:r>
        <w:rPr>
          <w:rFonts w:ascii="Times New Roman" w:hAnsi="Times New Roman"/>
        </w:rPr>
        <w:t> </w:t>
      </w:r>
      <w:r>
        <w:rPr/>
        <w:t>“QUINTA”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Convenio,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función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Oferta</w:t>
      </w:r>
      <w:r>
        <w:rPr>
          <w:rFonts w:ascii="Times New Roman" w:hAnsi="Times New Roman"/>
          <w:spacing w:val="64"/>
        </w:rPr>
        <w:t> </w:t>
      </w:r>
      <w:r>
        <w:rPr/>
        <w:t>Básica</w:t>
      </w:r>
      <w:r>
        <w:rPr>
          <w:rFonts w:ascii="Times New Roman" w:hAnsi="Times New Roman"/>
          <w:spacing w:val="64"/>
        </w:rPr>
        <w:t> </w:t>
      </w:r>
      <w:r>
        <w:rPr/>
        <w:t>que</w:t>
      </w:r>
      <w:r>
        <w:rPr>
          <w:rFonts w:ascii="Times New Roman" w:hAnsi="Times New Roman"/>
          <w:spacing w:val="64"/>
        </w:rPr>
        <w:t> </w:t>
      </w:r>
      <w:r>
        <w:rPr/>
        <w:t>se</w:t>
      </w:r>
      <w:r>
        <w:rPr>
          <w:rFonts w:ascii="Times New Roman" w:hAnsi="Times New Roman"/>
          <w:spacing w:val="64"/>
        </w:rPr>
        <w:t> </w:t>
      </w:r>
      <w:r>
        <w:rPr/>
        <w:t>recoge</w:t>
      </w:r>
      <w:r>
        <w:rPr>
          <w:rFonts w:ascii="Times New Roman" w:hAnsi="Times New Roman"/>
          <w:spacing w:val="64"/>
        </w:rPr>
        <w:t> </w:t>
      </w:r>
      <w:r>
        <w:rPr/>
        <w:t>en</w:t>
      </w:r>
      <w:r>
        <w:rPr>
          <w:rFonts w:ascii="Times New Roman" w:hAnsi="Times New Roman"/>
          <w:spacing w:val="64"/>
        </w:rPr>
        <w:t> </w:t>
      </w:r>
      <w:r>
        <w:rPr/>
        <w:t>el</w:t>
      </w:r>
      <w:r>
        <w:rPr>
          <w:rFonts w:ascii="Times New Roman" w:hAnsi="Times New Roman"/>
          <w:spacing w:val="65"/>
        </w:rPr>
        <w:t> </w:t>
      </w:r>
      <w:r>
        <w:rPr/>
        <w:t>Anexo</w:t>
      </w:r>
      <w:r>
        <w:rPr>
          <w:rFonts w:ascii="Times New Roman" w:hAnsi="Times New Roman"/>
          <w:spacing w:val="64"/>
        </w:rPr>
        <w:t> </w:t>
      </w:r>
      <w:r>
        <w:rPr/>
        <w:t>III,</w:t>
      </w:r>
      <w:r>
        <w:rPr>
          <w:rFonts w:ascii="Times New Roman" w:hAnsi="Times New Roman"/>
          <w:spacing w:val="64"/>
        </w:rPr>
        <w:t> </w:t>
      </w:r>
      <w:r>
        <w:rPr/>
        <w:t>contempla</w:t>
      </w:r>
      <w:r>
        <w:rPr>
          <w:rFonts w:ascii="Times New Roman" w:hAnsi="Times New Roman"/>
          <w:spacing w:val="64"/>
        </w:rPr>
        <w:t> </w:t>
      </w:r>
      <w:r>
        <w:rPr/>
        <w:t>el</w:t>
      </w:r>
      <w:r>
        <w:rPr>
          <w:rFonts w:ascii="Times New Roman" w:hAnsi="Times New Roman"/>
          <w:spacing w:val="63"/>
        </w:rPr>
        <w:t> </w:t>
      </w:r>
      <w:r>
        <w:rPr/>
        <w:t>número</w:t>
      </w:r>
      <w:r>
        <w:rPr>
          <w:rFonts w:ascii="Times New Roman" w:hAnsi="Times New Roman"/>
          <w:spacing w:val="64"/>
        </w:rPr>
        <w:t> </w:t>
      </w:r>
      <w:r>
        <w:rPr/>
        <w:t>de</w:t>
      </w:r>
      <w:r>
        <w:rPr>
          <w:rFonts w:ascii="Times New Roman" w:hAnsi="Times New Roman"/>
          <w:spacing w:val="64"/>
        </w:rPr>
        <w:t> </w:t>
      </w:r>
      <w:r>
        <w:rPr/>
        <w:t>unidades</w:t>
      </w:r>
    </w:p>
    <w:p>
      <w:pPr>
        <w:pStyle w:val="Heading2"/>
        <w:spacing w:before="214"/>
      </w:pPr>
      <w:r>
        <w:rPr>
          <w:spacing w:val="-10"/>
        </w:rPr>
        <w:t>5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31200" type="#_x0000_t202" id="docshape7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73"/>
        <w:rPr>
          <w:rFonts w:ascii="Calibri"/>
        </w:rPr>
      </w:pPr>
    </w:p>
    <w:p>
      <w:pPr>
        <w:pStyle w:val="BodyText"/>
        <w:spacing w:line="283" w:lineRule="auto"/>
        <w:ind w:left="1278" w:right="118"/>
      </w:pPr>
      <w:r>
        <w:rPr/>
        <w:t>(guaguas)</w:t>
      </w:r>
      <w:r>
        <w:rPr>
          <w:rFonts w:ascii="Times New Roman"/>
        </w:rPr>
        <w:t> </w:t>
      </w:r>
      <w:r>
        <w:rPr/>
        <w:t>necesarias</w:t>
      </w:r>
      <w:r>
        <w:rPr>
          <w:rFonts w:ascii="Times New Roman"/>
        </w:rPr>
        <w:t> </w:t>
      </w:r>
      <w:r>
        <w:rPr/>
        <w:t>para</w:t>
      </w:r>
      <w:r>
        <w:rPr>
          <w:rFonts w:ascii="Times New Roman"/>
        </w:rPr>
        <w:t> </w:t>
      </w:r>
      <w:r>
        <w:rPr/>
        <w:t>formar</w:t>
      </w:r>
      <w:r>
        <w:rPr>
          <w:rFonts w:ascii="Times New Roman"/>
        </w:rPr>
        <w:t> </w:t>
      </w:r>
      <w:r>
        <w:rPr/>
        <w:t>la</w:t>
      </w:r>
      <w:r>
        <w:rPr>
          <w:rFonts w:ascii="Times New Roman"/>
        </w:rPr>
        <w:t> </w:t>
      </w:r>
      <w:r>
        <w:rPr/>
        <w:t>FLOTA</w:t>
      </w:r>
      <w:r>
        <w:rPr>
          <w:rFonts w:ascii="Times New Roman"/>
        </w:rPr>
        <w:t> </w:t>
      </w:r>
      <w:r>
        <w:rPr/>
        <w:t>ADSCRITA</w:t>
      </w:r>
      <w:r>
        <w:rPr>
          <w:rFonts w:ascii="Times New Roman"/>
        </w:rPr>
        <w:t> </w:t>
      </w:r>
      <w:r>
        <w:rPr/>
        <w:t>que</w:t>
      </w:r>
      <w:r>
        <w:rPr>
          <w:rFonts w:ascii="Times New Roman"/>
        </w:rPr>
        <w:t> </w:t>
      </w:r>
      <w:r>
        <w:rPr/>
        <w:t>se</w:t>
      </w:r>
      <w:r>
        <w:rPr>
          <w:rFonts w:ascii="Times New Roman"/>
        </w:rPr>
        <w:t> </w:t>
      </w:r>
      <w:r>
        <w:rPr/>
        <w:t>recoge</w:t>
      </w:r>
      <w:r>
        <w:rPr>
          <w:rFonts w:ascii="Times New Roman"/>
        </w:rPr>
        <w:t> </w:t>
      </w:r>
      <w:r>
        <w:rPr/>
        <w:t>en</w:t>
      </w:r>
      <w:r>
        <w:rPr>
          <w:rFonts w:ascii="Times New Roman"/>
        </w:rPr>
        <w:t> </w:t>
      </w:r>
      <w:r>
        <w:rPr/>
        <w:t>el</w:t>
      </w:r>
      <w:r>
        <w:rPr>
          <w:rFonts w:ascii="Times New Roman"/>
        </w:rPr>
        <w:t> </w:t>
      </w:r>
      <w:r>
        <w:rPr/>
        <w:t>Anexo</w:t>
      </w:r>
      <w:r>
        <w:rPr>
          <w:rFonts w:ascii="Times New Roman"/>
        </w:rPr>
        <w:t> </w:t>
      </w:r>
      <w:r>
        <w:rPr/>
        <w:t>IV</w:t>
      </w:r>
      <w:r>
        <w:rPr>
          <w:rFonts w:ascii="Times New Roman"/>
        </w:rPr>
        <w:t> </w:t>
      </w:r>
      <w:r>
        <w:rPr/>
        <w:t>del</w:t>
      </w:r>
      <w:r>
        <w:rPr>
          <w:rFonts w:ascii="Times New Roman"/>
        </w:rPr>
        <w:t> </w:t>
      </w:r>
      <w:r>
        <w:rPr/>
        <w:t>Convenio.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2"/>
        </w:numPr>
        <w:tabs>
          <w:tab w:pos="1211" w:val="left" w:leader="none"/>
          <w:tab w:pos="1213" w:val="left" w:leader="none"/>
        </w:tabs>
        <w:spacing w:line="280" w:lineRule="auto" w:before="0" w:after="0"/>
        <w:ind w:left="1213" w:right="136" w:hanging="360"/>
        <w:jc w:val="both"/>
        <w:rPr>
          <w:sz w:val="20"/>
        </w:rPr>
      </w:pPr>
      <w:r>
        <w:rPr>
          <w:sz w:val="20"/>
        </w:rPr>
        <w:t>Tomar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adecuadas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garantizar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(dentro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marco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financiación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público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momento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implemente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CF)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equilibrio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financiero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viabilidad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económica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concesión,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una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adecuada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gestión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interna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recursos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humanos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materiales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disposición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Operador.</w:t>
      </w:r>
    </w:p>
    <w:p>
      <w:pPr>
        <w:pStyle w:val="BodyText"/>
        <w:spacing w:before="30"/>
      </w:pPr>
    </w:p>
    <w:p>
      <w:pPr>
        <w:pStyle w:val="BodyText"/>
        <w:spacing w:line="280" w:lineRule="auto"/>
        <w:ind w:left="284" w:right="137"/>
        <w:jc w:val="both"/>
      </w:pPr>
      <w:r>
        <w:rPr>
          <w:rFonts w:ascii="Arial" w:hAnsi="Arial"/>
          <w:b/>
        </w:rPr>
        <w:t>CUARTA.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oferta</w:t>
      </w:r>
      <w:r>
        <w:rPr>
          <w:rFonts w:ascii="Times New Roman" w:hAnsi="Times New Roman"/>
        </w:rPr>
        <w:t> </w:t>
      </w:r>
      <w:r>
        <w:rPr/>
        <w:t>básica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(OBSP)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figura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III,</w:t>
      </w:r>
      <w:r>
        <w:rPr>
          <w:rFonts w:ascii="Times New Roman" w:hAnsi="Times New Roman"/>
        </w:rPr>
        <w:t> </w:t>
      </w:r>
      <w:r>
        <w:rPr/>
        <w:t>ejecutada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certificada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relación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comprendido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01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2024.</w:t>
      </w:r>
    </w:p>
    <w:p>
      <w:pPr>
        <w:pStyle w:val="BodyText"/>
        <w:spacing w:before="39"/>
      </w:pPr>
    </w:p>
    <w:p>
      <w:pPr>
        <w:pStyle w:val="BodyText"/>
        <w:spacing w:line="280" w:lineRule="auto"/>
        <w:ind w:left="284" w:right="138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oferta</w:t>
      </w:r>
      <w:r>
        <w:rPr>
          <w:rFonts w:ascii="Times New Roman" w:hAnsi="Times New Roman"/>
        </w:rPr>
        <w:t> </w:t>
      </w:r>
      <w:r>
        <w:rPr/>
        <w:t>básica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(OBSP)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01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figura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III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CI,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añadirá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2%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vacío,</w:t>
      </w:r>
      <w:r>
        <w:rPr>
          <w:rFonts w:ascii="Times New Roman" w:hAnsi="Times New Roman"/>
        </w:rPr>
        <w:t> </w:t>
      </w:r>
      <w:r>
        <w:rPr/>
        <w:t>sin</w:t>
      </w:r>
      <w:r>
        <w:rPr>
          <w:rFonts w:ascii="Times New Roman" w:hAnsi="Times New Roman"/>
        </w:rPr>
        <w:t> </w:t>
      </w:r>
      <w:r>
        <w:rPr/>
        <w:t>perjuicio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variaciones</w:t>
      </w:r>
      <w:r>
        <w:rPr>
          <w:rFonts w:ascii="Times New Roman" w:hAnsi="Times New Roman"/>
        </w:rPr>
        <w:t> </w:t>
      </w:r>
      <w:r>
        <w:rPr/>
        <w:t>puntuales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puedan</w:t>
      </w:r>
      <w:r>
        <w:rPr>
          <w:rFonts w:ascii="Times New Roman" w:hAnsi="Times New Roman"/>
        </w:rPr>
        <w:t> </w:t>
      </w:r>
      <w:r>
        <w:rPr/>
        <w:t>derivar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circunstancias</w:t>
      </w:r>
      <w:r>
        <w:rPr>
          <w:rFonts w:ascii="Times New Roman" w:hAnsi="Times New Roman"/>
        </w:rPr>
        <w:t> </w:t>
      </w:r>
      <w:r>
        <w:rPr/>
        <w:t>ajenas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operador,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quedar</w:t>
      </w:r>
      <w:r>
        <w:rPr>
          <w:rFonts w:ascii="Times New Roman" w:hAnsi="Times New Roman"/>
        </w:rPr>
        <w:t> </w:t>
      </w:r>
      <w:r>
        <w:rPr/>
        <w:t>debidamente</w:t>
      </w:r>
      <w:r>
        <w:rPr>
          <w:rFonts w:ascii="Times New Roman" w:hAnsi="Times New Roman"/>
        </w:rPr>
        <w:t> </w:t>
      </w:r>
      <w:r>
        <w:rPr/>
        <w:t>acreditadas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mismo.</w:t>
      </w:r>
    </w:p>
    <w:p>
      <w:pPr>
        <w:pStyle w:val="BodyText"/>
        <w:spacing w:before="37"/>
      </w:pPr>
    </w:p>
    <w:p>
      <w:pPr>
        <w:pStyle w:val="BodyText"/>
        <w:spacing w:line="280" w:lineRule="auto"/>
        <w:ind w:left="284" w:right="138"/>
        <w:jc w:val="both"/>
      </w:pPr>
      <w:r>
        <w:rPr/>
        <w:t>Si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consecuencia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dispuesto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estipulación</w:t>
      </w:r>
      <w:r>
        <w:rPr>
          <w:rFonts w:ascii="Times New Roman" w:hAnsi="Times New Roman"/>
        </w:rPr>
        <w:t> </w:t>
      </w:r>
      <w:r>
        <w:rPr/>
        <w:t>tercera,</w:t>
      </w:r>
      <w:r>
        <w:rPr>
          <w:rFonts w:ascii="Times New Roman" w:hAnsi="Times New Roman"/>
        </w:rPr>
        <w:t> </w:t>
      </w:r>
      <w:r>
        <w:rPr/>
        <w:t>1.</w:t>
      </w:r>
      <w:r>
        <w:rPr>
          <w:rFonts w:ascii="Times New Roman" w:hAnsi="Times New Roman"/>
        </w:rPr>
        <w:t> </w:t>
      </w:r>
      <w:r>
        <w:rPr/>
        <w:t>b)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CI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modificara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cuadro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servicios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produjera</w:t>
      </w:r>
      <w:r>
        <w:rPr>
          <w:rFonts w:ascii="Times New Roman" w:hAnsi="Times New Roman"/>
        </w:rPr>
        <w:t> </w:t>
      </w:r>
      <w:r>
        <w:rPr/>
        <w:t>variación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relación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cada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líneas</w:t>
      </w:r>
      <w:r>
        <w:rPr>
          <w:rFonts w:ascii="Times New Roman" w:hAnsi="Times New Roman"/>
          <w:spacing w:val="40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  <w:spacing w:val="40"/>
        </w:rPr>
        <w:t> </w:t>
      </w:r>
      <w:r>
        <w:rPr/>
        <w:t>variantes</w:t>
      </w:r>
      <w:r>
        <w:rPr>
          <w:rFonts w:ascii="Times New Roman" w:hAnsi="Times New Roman"/>
          <w:spacing w:val="40"/>
        </w:rPr>
        <w:t> </w:t>
      </w:r>
      <w:r>
        <w:rPr/>
        <w:t>entre</w:t>
      </w:r>
      <w:r>
        <w:rPr>
          <w:rFonts w:ascii="Times New Roman" w:hAnsi="Times New Roman"/>
          <w:spacing w:val="40"/>
        </w:rPr>
        <w:t> </w:t>
      </w:r>
      <w:r>
        <w:rPr/>
        <w:t>el</w:t>
      </w:r>
      <w:r>
        <w:rPr>
          <w:rFonts w:ascii="Times New Roman" w:hAnsi="Times New Roman"/>
          <w:spacing w:val="40"/>
        </w:rPr>
        <w:t> </w:t>
      </w:r>
      <w:r>
        <w:rPr/>
        <w:t>01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enero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2024</w:t>
      </w:r>
      <w:r>
        <w:rPr>
          <w:rFonts w:ascii="Times New Roman" w:hAnsi="Times New Roman"/>
          <w:spacing w:val="40"/>
        </w:rPr>
        <w:t> </w:t>
      </w:r>
      <w:r>
        <w:rPr/>
        <w:t>hasta</w:t>
      </w:r>
      <w:r>
        <w:rPr>
          <w:rFonts w:ascii="Times New Roman" w:hAnsi="Times New Roman"/>
          <w:spacing w:val="40"/>
        </w:rPr>
        <w:t> </w:t>
      </w:r>
      <w:r>
        <w:rPr/>
        <w:t>el</w:t>
      </w:r>
      <w:r>
        <w:rPr>
          <w:rFonts w:ascii="Times New Roman" w:hAnsi="Times New Roman"/>
          <w:spacing w:val="40"/>
        </w:rPr>
        <w:t> </w:t>
      </w:r>
      <w:r>
        <w:rPr/>
        <w:t>21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abril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2024,</w:t>
      </w:r>
      <w:r>
        <w:rPr>
          <w:rFonts w:ascii="Times New Roman" w:hAnsi="Times New Roman"/>
          <w:spacing w:val="40"/>
        </w:rPr>
        <w:t> </w:t>
      </w:r>
      <w:r>
        <w:rPr/>
        <w:t>dichas</w:t>
      </w:r>
      <w:r>
        <w:rPr>
          <w:rFonts w:ascii="Times New Roman" w:hAnsi="Times New Roman"/>
        </w:rPr>
        <w:t> </w:t>
      </w:r>
      <w:r>
        <w:rPr/>
        <w:t>variaciones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tendrán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cuenta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determinación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totales</w:t>
      </w:r>
      <w:r>
        <w:rPr>
          <w:rFonts w:ascii="Times New Roman" w:hAnsi="Times New Roman"/>
        </w:rPr>
        <w:t> </w:t>
      </w:r>
      <w:r>
        <w:rPr/>
        <w:t>ejecutados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dichos</w:t>
      </w:r>
      <w:r>
        <w:rPr>
          <w:rFonts w:ascii="Times New Roman" w:hAnsi="Times New Roman"/>
        </w:rPr>
        <w:t> </w:t>
      </w:r>
      <w:r>
        <w:rPr/>
        <w:t>ejercicios.</w:t>
      </w:r>
    </w:p>
    <w:p>
      <w:pPr>
        <w:pStyle w:val="BodyText"/>
        <w:spacing w:before="35"/>
      </w:pPr>
    </w:p>
    <w:p>
      <w:pPr>
        <w:pStyle w:val="BodyText"/>
        <w:spacing w:line="280" w:lineRule="auto"/>
        <w:ind w:left="284" w:right="138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realización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comprendido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01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OBSP</w:t>
      </w:r>
      <w:r>
        <w:rPr>
          <w:rFonts w:ascii="Times New Roman" w:hAnsi="Times New Roman"/>
        </w:rPr>
        <w:t> </w:t>
      </w:r>
      <w:r>
        <w:rPr/>
        <w:t>contenida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III,</w:t>
      </w:r>
      <w:r>
        <w:rPr>
          <w:rFonts w:ascii="Times New Roman" w:hAnsi="Times New Roman"/>
        </w:rPr>
        <w:t> </w:t>
      </w:r>
      <w:r>
        <w:rPr/>
        <w:t>determinará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penalización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0,01€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kilómetro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detraerá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aportaciones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deba</w:t>
      </w:r>
      <w:r>
        <w:rPr>
          <w:rFonts w:ascii="Times New Roman" w:hAnsi="Times New Roman"/>
        </w:rPr>
        <w:t> </w:t>
      </w:r>
      <w:r>
        <w:rPr/>
        <w:t>recibir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relación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dichos</w:t>
      </w:r>
      <w:r>
        <w:rPr>
          <w:rFonts w:ascii="Times New Roman" w:hAnsi="Times New Roman"/>
        </w:rPr>
        <w:t> </w:t>
      </w:r>
      <w:r>
        <w:rPr/>
        <w:t>ejercicios.</w:t>
      </w:r>
    </w:p>
    <w:p>
      <w:pPr>
        <w:pStyle w:val="BodyText"/>
        <w:spacing w:before="31"/>
      </w:pPr>
    </w:p>
    <w:p>
      <w:pPr>
        <w:pStyle w:val="BodyText"/>
        <w:spacing w:line="280" w:lineRule="auto"/>
        <w:ind w:left="284" w:right="137"/>
        <w:jc w:val="both"/>
      </w:pPr>
      <w:r>
        <w:rPr>
          <w:rFonts w:ascii="Arial" w:hAnsi="Arial"/>
          <w:b/>
        </w:rPr>
        <w:t>QUINTA.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aportaciones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percibir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prestación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servicio,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01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calcularán</w:t>
      </w:r>
      <w:r>
        <w:rPr>
          <w:rFonts w:ascii="Times New Roman" w:hAnsi="Times New Roman"/>
        </w:rPr>
        <w:t> </w:t>
      </w:r>
      <w:r>
        <w:rPr/>
        <w:t>tomando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estructura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estudio</w:t>
      </w:r>
      <w:r>
        <w:rPr>
          <w:rFonts w:ascii="Times New Roman" w:hAnsi="Times New Roman"/>
        </w:rPr>
        <w:t> </w:t>
      </w:r>
      <w:r>
        <w:rPr/>
        <w:t>económico</w:t>
      </w:r>
      <w:r>
        <w:rPr>
          <w:rFonts w:ascii="Times New Roman" w:hAnsi="Times New Roman"/>
        </w:rPr>
        <w:t> </w:t>
      </w:r>
      <w:r>
        <w:rPr/>
        <w:t>realizado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C&amp;G</w:t>
      </w:r>
      <w:r>
        <w:rPr>
          <w:rFonts w:ascii="Times New Roman" w:hAnsi="Times New Roman"/>
        </w:rPr>
        <w:t> </w:t>
      </w:r>
      <w:r>
        <w:rPr/>
        <w:t>Canarias,</w:t>
      </w:r>
      <w:r>
        <w:rPr>
          <w:rFonts w:ascii="Times New Roman" w:hAnsi="Times New Roman"/>
        </w:rPr>
        <w:t> </w:t>
      </w:r>
      <w:r>
        <w:rPr/>
        <w:t>S.L.,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CIF</w:t>
      </w:r>
      <w:r>
        <w:rPr>
          <w:rFonts w:ascii="Times New Roman" w:hAnsi="Times New Roman"/>
        </w:rPr>
        <w:t> </w:t>
      </w:r>
      <w:r>
        <w:rPr/>
        <w:t>B-38.262.515,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2011-2012,</w:t>
      </w:r>
      <w:r>
        <w:rPr>
          <w:rFonts w:ascii="Times New Roman" w:hAnsi="Times New Roman"/>
          <w:spacing w:val="18"/>
        </w:rPr>
        <w:t> </w:t>
      </w:r>
      <w:r>
        <w:rPr/>
        <w:t>con</w:t>
      </w:r>
      <w:r>
        <w:rPr>
          <w:rFonts w:ascii="Times New Roman" w:hAnsi="Times New Roman"/>
          <w:spacing w:val="18"/>
        </w:rPr>
        <w:t> </w:t>
      </w:r>
      <w:r>
        <w:rPr/>
        <w:t>registro</w:t>
      </w:r>
      <w:r>
        <w:rPr>
          <w:rFonts w:ascii="Times New Roman" w:hAnsi="Times New Roman"/>
          <w:spacing w:val="18"/>
        </w:rPr>
        <w:t> </w:t>
      </w:r>
      <w:r>
        <w:rPr/>
        <w:t>de</w:t>
      </w:r>
      <w:r>
        <w:rPr>
          <w:rFonts w:ascii="Times New Roman" w:hAnsi="Times New Roman"/>
          <w:spacing w:val="21"/>
        </w:rPr>
        <w:t> </w:t>
      </w:r>
      <w:r>
        <w:rPr/>
        <w:t>entrada</w:t>
      </w:r>
      <w:r>
        <w:rPr>
          <w:rFonts w:ascii="Times New Roman" w:hAnsi="Times New Roman"/>
          <w:spacing w:val="18"/>
        </w:rPr>
        <w:t> </w:t>
      </w:r>
      <w:r>
        <w:rPr/>
        <w:t>número</w:t>
      </w:r>
      <w:r>
        <w:rPr>
          <w:rFonts w:ascii="Times New Roman" w:hAnsi="Times New Roman"/>
          <w:spacing w:val="18"/>
        </w:rPr>
        <w:t> </w:t>
      </w:r>
      <w:r>
        <w:rPr/>
        <w:t>15713</w:t>
      </w:r>
      <w:r>
        <w:rPr>
          <w:rFonts w:ascii="Times New Roman" w:hAnsi="Times New Roman"/>
          <w:spacing w:val="18"/>
        </w:rPr>
        <w:t> </w:t>
      </w:r>
      <w:r>
        <w:rPr/>
        <w:t>de</w:t>
      </w:r>
      <w:r>
        <w:rPr>
          <w:rFonts w:ascii="Times New Roman" w:hAnsi="Times New Roman"/>
          <w:spacing w:val="20"/>
        </w:rPr>
        <w:t> </w:t>
      </w:r>
      <w:r>
        <w:rPr/>
        <w:t>fecha</w:t>
      </w:r>
      <w:r>
        <w:rPr>
          <w:rFonts w:ascii="Times New Roman" w:hAnsi="Times New Roman"/>
          <w:spacing w:val="18"/>
        </w:rPr>
        <w:t> </w:t>
      </w:r>
      <w:r>
        <w:rPr/>
        <w:t>22</w:t>
      </w:r>
      <w:r>
        <w:rPr>
          <w:rFonts w:ascii="Times New Roman" w:hAnsi="Times New Roman"/>
          <w:spacing w:val="18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mayo</w:t>
      </w:r>
      <w:r>
        <w:rPr>
          <w:rFonts w:ascii="Times New Roman" w:hAnsi="Times New Roman"/>
          <w:spacing w:val="18"/>
        </w:rPr>
        <w:t> </w:t>
      </w:r>
      <w:r>
        <w:rPr/>
        <w:t>de</w:t>
      </w:r>
      <w:r>
        <w:rPr>
          <w:rFonts w:ascii="Times New Roman" w:hAnsi="Times New Roman"/>
          <w:spacing w:val="18"/>
        </w:rPr>
        <w:t> </w:t>
      </w:r>
      <w:r>
        <w:rPr/>
        <w:t>2012,</w:t>
      </w:r>
      <w:r>
        <w:rPr>
          <w:rFonts w:ascii="Times New Roman" w:hAnsi="Times New Roman"/>
          <w:spacing w:val="21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  <w:spacing w:val="18"/>
        </w:rPr>
        <w:t> </w:t>
      </w:r>
      <w:r>
        <w:rPr/>
        <w:t>estructura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costes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ingresos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anualidades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2011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2016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certificado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emita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correspondientes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magnitudes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indicadores</w:t>
      </w:r>
      <w:r>
        <w:rPr>
          <w:rFonts w:ascii="Times New Roman" w:hAnsi="Times New Roman"/>
        </w:rPr>
        <w:t> </w:t>
      </w:r>
      <w:r>
        <w:rPr/>
        <w:t>realizados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comprendido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01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(kilómetros</w:t>
      </w:r>
      <w:r>
        <w:rPr>
          <w:rFonts w:ascii="Times New Roman" w:hAnsi="Times New Roman"/>
        </w:rPr>
        <w:t> </w:t>
      </w:r>
      <w:r>
        <w:rPr/>
        <w:t>reales</w:t>
      </w:r>
      <w:r>
        <w:rPr>
          <w:rFonts w:ascii="Times New Roman" w:hAnsi="Times New Roman"/>
        </w:rPr>
        <w:t> </w:t>
      </w:r>
      <w:r>
        <w:rPr/>
        <w:t>ejecutados,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realmente</w:t>
      </w:r>
      <w:r>
        <w:rPr>
          <w:rFonts w:ascii="Times New Roman" w:hAnsi="Times New Roman"/>
        </w:rPr>
        <w:t> </w:t>
      </w:r>
      <w:r>
        <w:rPr/>
        <w:t>transportados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2%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vacío),</w:t>
      </w:r>
      <w:r>
        <w:rPr>
          <w:rFonts w:ascii="Times New Roman" w:hAnsi="Times New Roman"/>
        </w:rPr>
        <w:t> </w:t>
      </w:r>
      <w:r>
        <w:rPr/>
        <w:t>todo</w:t>
      </w:r>
      <w:r>
        <w:rPr>
          <w:rFonts w:ascii="Times New Roman" w:hAnsi="Times New Roman"/>
        </w:rPr>
        <w:t> </w:t>
      </w:r>
      <w:r>
        <w:rPr/>
        <w:t>ello</w:t>
      </w:r>
      <w:r>
        <w:rPr>
          <w:rFonts w:ascii="Times New Roman" w:hAnsi="Times New Roman"/>
        </w:rPr>
        <w:t> </w:t>
      </w:r>
      <w:r>
        <w:rPr/>
        <w:t>actualizado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correspondiente</w:t>
      </w:r>
      <w:r>
        <w:rPr>
          <w:rFonts w:ascii="Times New Roman" w:hAnsi="Times New Roman"/>
        </w:rPr>
        <w:t> </w:t>
      </w:r>
      <w:r>
        <w:rPr/>
        <w:t>IPC.</w:t>
      </w:r>
    </w:p>
    <w:p>
      <w:pPr>
        <w:pStyle w:val="BodyText"/>
        <w:spacing w:before="37"/>
      </w:pPr>
    </w:p>
    <w:p>
      <w:pPr>
        <w:pStyle w:val="BodyText"/>
        <w:spacing w:before="1"/>
        <w:ind w:left="284"/>
        <w:jc w:val="both"/>
      </w:pP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dicho</w:t>
      </w:r>
      <w:r>
        <w:rPr>
          <w:rFonts w:ascii="Times New Roman" w:hAnsi="Times New Roman"/>
          <w:spacing w:val="-2"/>
        </w:rPr>
        <w:t> </w:t>
      </w:r>
      <w:r>
        <w:rPr/>
        <w:t>estudio</w:t>
      </w:r>
      <w:r>
        <w:rPr>
          <w:rFonts w:ascii="Times New Roman" w:hAnsi="Times New Roman"/>
          <w:spacing w:val="-2"/>
        </w:rPr>
        <w:t> </w:t>
      </w:r>
      <w:r>
        <w:rPr/>
        <w:t>se</w:t>
      </w:r>
      <w:r>
        <w:rPr>
          <w:rFonts w:ascii="Times New Roman" w:hAnsi="Times New Roman"/>
          <w:spacing w:val="1"/>
        </w:rPr>
        <w:t> </w:t>
      </w:r>
      <w:r>
        <w:rPr/>
        <w:t>le</w:t>
      </w:r>
      <w:r>
        <w:rPr>
          <w:rFonts w:ascii="Times New Roman" w:hAnsi="Times New Roman"/>
          <w:spacing w:val="1"/>
        </w:rPr>
        <w:t> </w:t>
      </w:r>
      <w:r>
        <w:rPr/>
        <w:t>aplicarán</w:t>
      </w:r>
      <w:r>
        <w:rPr>
          <w:rFonts w:ascii="Times New Roman" w:hAnsi="Times New Roman"/>
          <w:spacing w:val="-2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siguientes</w:t>
      </w:r>
      <w:r>
        <w:rPr>
          <w:rFonts w:ascii="Times New Roman" w:hAnsi="Times New Roman"/>
        </w:rPr>
        <w:t> </w:t>
      </w:r>
      <w:r>
        <w:rPr>
          <w:spacing w:val="-2"/>
        </w:rPr>
        <w:t>variaciones:</w:t>
      </w:r>
    </w:p>
    <w:p>
      <w:pPr>
        <w:pStyle w:val="BodyText"/>
        <w:spacing w:before="75"/>
      </w:pPr>
    </w:p>
    <w:p>
      <w:pPr>
        <w:pStyle w:val="ListParagraph"/>
        <w:numPr>
          <w:ilvl w:val="0"/>
          <w:numId w:val="3"/>
        </w:numPr>
        <w:tabs>
          <w:tab w:pos="1004" w:val="left" w:leader="none"/>
        </w:tabs>
        <w:spacing w:line="280" w:lineRule="auto" w:before="0" w:after="0"/>
        <w:ind w:left="1004" w:right="136" w:hanging="360"/>
        <w:jc w:val="both"/>
        <w:rPr>
          <w:sz w:val="20"/>
        </w:rPr>
      </w:pPr>
      <w:r>
        <w:rPr>
          <w:sz w:val="20"/>
        </w:rPr>
        <w:t>Para</w:t>
      </w:r>
      <w:r>
        <w:rPr>
          <w:rFonts w:ascii="Times New Roman" w:hAnsi="Times New Roman"/>
          <w:spacing w:val="11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pacing w:val="10"/>
          <w:sz w:val="20"/>
        </w:rPr>
        <w:t> </w:t>
      </w:r>
      <w:r>
        <w:rPr>
          <w:sz w:val="20"/>
        </w:rPr>
        <w:t>cálculo</w:t>
      </w:r>
      <w:r>
        <w:rPr>
          <w:rFonts w:ascii="Times New Roman" w:hAnsi="Times New Roman"/>
          <w:spacing w:val="11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coste</w:t>
      </w:r>
      <w:r>
        <w:rPr>
          <w:rFonts w:ascii="Times New Roman" w:hAnsi="Times New Roman"/>
          <w:spacing w:val="11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10"/>
          <w:sz w:val="20"/>
        </w:rPr>
        <w:t> </w:t>
      </w:r>
      <w:r>
        <w:rPr>
          <w:sz w:val="20"/>
        </w:rPr>
        <w:t>personal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pacing w:val="11"/>
          <w:sz w:val="20"/>
        </w:rPr>
        <w:t> </w:t>
      </w:r>
      <w:r>
        <w:rPr>
          <w:sz w:val="20"/>
        </w:rPr>
        <w:t>tomará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11"/>
          <w:sz w:val="20"/>
        </w:rPr>
        <w:t> </w:t>
      </w:r>
      <w:r>
        <w:rPr>
          <w:sz w:val="20"/>
        </w:rPr>
        <w:t>cuenta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pacing w:val="10"/>
          <w:sz w:val="20"/>
        </w:rPr>
        <w:t> </w:t>
      </w:r>
      <w:r>
        <w:rPr>
          <w:sz w:val="20"/>
        </w:rPr>
        <w:t>número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real</w:t>
      </w:r>
      <w:r>
        <w:rPr>
          <w:rFonts w:ascii="Times New Roman" w:hAnsi="Times New Roman"/>
          <w:spacing w:val="1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11"/>
          <w:sz w:val="20"/>
        </w:rPr>
        <w:t> </w:t>
      </w:r>
      <w:r>
        <w:rPr>
          <w:sz w:val="20"/>
        </w:rPr>
        <w:t>conductores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mecánicos</w:t>
      </w:r>
      <w:r>
        <w:rPr>
          <w:rFonts w:ascii="Times New Roman" w:hAnsi="Times New Roman"/>
          <w:spacing w:val="15"/>
          <w:sz w:val="20"/>
        </w:rPr>
        <w:t> </w:t>
      </w:r>
      <w:r>
        <w:rPr>
          <w:sz w:val="20"/>
        </w:rPr>
        <w:t>dados</w:t>
      </w:r>
      <w:r>
        <w:rPr>
          <w:rFonts w:ascii="Times New Roman" w:hAnsi="Times New Roman"/>
          <w:spacing w:val="15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alta</w:t>
      </w:r>
      <w:r>
        <w:rPr>
          <w:rFonts w:ascii="Times New Roman" w:hAnsi="Times New Roman"/>
          <w:spacing w:val="16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16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seguridad</w:t>
      </w:r>
      <w:r>
        <w:rPr>
          <w:rFonts w:ascii="Times New Roman" w:hAnsi="Times New Roman"/>
          <w:spacing w:val="16"/>
          <w:sz w:val="20"/>
        </w:rPr>
        <w:t> </w:t>
      </w:r>
      <w:r>
        <w:rPr>
          <w:sz w:val="20"/>
        </w:rPr>
        <w:t>social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durante</w:t>
      </w:r>
      <w:r>
        <w:rPr>
          <w:rFonts w:ascii="Times New Roman" w:hAnsi="Times New Roman"/>
          <w:spacing w:val="16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pacing w:val="15"/>
          <w:sz w:val="20"/>
        </w:rPr>
        <w:t> </w:t>
      </w:r>
      <w:r>
        <w:rPr>
          <w:sz w:val="20"/>
        </w:rPr>
        <w:t>ejercicio</w:t>
      </w:r>
      <w:r>
        <w:rPr>
          <w:rFonts w:ascii="Times New Roman" w:hAnsi="Times New Roman"/>
          <w:spacing w:val="16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pacing w:val="16"/>
          <w:sz w:val="20"/>
        </w:rPr>
        <w:t> </w:t>
      </w:r>
      <w:r>
        <w:rPr>
          <w:sz w:val="20"/>
        </w:rPr>
        <w:t>liquidar,</w:t>
      </w:r>
      <w:r>
        <w:rPr>
          <w:rFonts w:ascii="Times New Roman" w:hAnsi="Times New Roman"/>
          <w:spacing w:val="16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pacing w:val="14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supone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conductor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mecánicos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fijado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convenio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colectivo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firmado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empresa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representantes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trabajadores.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3"/>
        </w:numPr>
        <w:tabs>
          <w:tab w:pos="1004" w:val="left" w:leader="none"/>
        </w:tabs>
        <w:spacing w:line="283" w:lineRule="auto" w:before="0" w:after="0"/>
        <w:ind w:left="1004" w:right="138" w:hanging="360"/>
        <w:jc w:val="both"/>
        <w:rPr>
          <w:sz w:val="20"/>
        </w:rPr>
      </w:pP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porcentaje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sobre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costes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indirectos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elevará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15%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pueda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hacerse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cargo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personal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limpieza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estaciones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propiedad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CF.</w:t>
      </w:r>
    </w:p>
    <w:p>
      <w:pPr>
        <w:pStyle w:val="BodyText"/>
        <w:spacing w:before="28"/>
      </w:pPr>
    </w:p>
    <w:p>
      <w:pPr>
        <w:pStyle w:val="BodyText"/>
        <w:spacing w:line="280" w:lineRule="auto" w:before="1"/>
        <w:ind w:left="284" w:right="140"/>
        <w:jc w:val="both"/>
      </w:pPr>
      <w:r>
        <w:rPr>
          <w:rFonts w:ascii="Arial" w:hAnsi="Arial"/>
          <w:b/>
        </w:rPr>
        <w:t>SEXTA</w:t>
      </w:r>
      <w:r>
        <w:rPr/>
        <w:t>.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aportaciones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deba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relación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comprendido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01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11"/>
        </w:rPr>
        <w:t> </w:t>
      </w:r>
      <w:r>
        <w:rPr/>
        <w:t>enero</w:t>
      </w:r>
      <w:r>
        <w:rPr>
          <w:rFonts w:ascii="Times New Roman" w:hAnsi="Times New Roman"/>
          <w:spacing w:val="13"/>
        </w:rPr>
        <w:t> </w:t>
      </w:r>
      <w:r>
        <w:rPr/>
        <w:t>de</w:t>
      </w:r>
      <w:r>
        <w:rPr>
          <w:rFonts w:ascii="Times New Roman" w:hAnsi="Times New Roman"/>
          <w:spacing w:val="13"/>
        </w:rPr>
        <w:t> </w:t>
      </w:r>
      <w:r>
        <w:rPr/>
        <w:t>2024</w:t>
      </w:r>
      <w:r>
        <w:rPr>
          <w:rFonts w:ascii="Times New Roman" w:hAnsi="Times New Roman"/>
          <w:spacing w:val="13"/>
        </w:rPr>
        <w:t> </w:t>
      </w:r>
      <w:r>
        <w:rPr/>
        <w:t>hasta</w:t>
      </w:r>
      <w:r>
        <w:rPr>
          <w:rFonts w:ascii="Times New Roman" w:hAnsi="Times New Roman"/>
          <w:spacing w:val="13"/>
        </w:rPr>
        <w:t> </w:t>
      </w:r>
      <w:r>
        <w:rPr/>
        <w:t>el</w:t>
      </w:r>
      <w:r>
        <w:rPr>
          <w:rFonts w:ascii="Times New Roman" w:hAnsi="Times New Roman"/>
          <w:spacing w:val="15"/>
        </w:rPr>
        <w:t> </w:t>
      </w:r>
      <w:r>
        <w:rPr/>
        <w:t>21</w:t>
      </w:r>
      <w:r>
        <w:rPr>
          <w:rFonts w:ascii="Times New Roman" w:hAnsi="Times New Roman"/>
          <w:spacing w:val="11"/>
        </w:rPr>
        <w:t> </w:t>
      </w:r>
      <w:r>
        <w:rPr/>
        <w:t>de</w:t>
      </w:r>
      <w:r>
        <w:rPr>
          <w:rFonts w:ascii="Times New Roman" w:hAnsi="Times New Roman"/>
          <w:spacing w:val="11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11"/>
        </w:rPr>
        <w:t> </w:t>
      </w:r>
      <w:r>
        <w:rPr/>
        <w:t>2024</w:t>
      </w:r>
      <w:r>
        <w:rPr>
          <w:rFonts w:ascii="Times New Roman" w:hAnsi="Times New Roman"/>
          <w:spacing w:val="13"/>
        </w:rPr>
        <w:t> </w:t>
      </w:r>
      <w:r>
        <w:rPr/>
        <w:t>se</w:t>
      </w:r>
      <w:r>
        <w:rPr>
          <w:rFonts w:ascii="Times New Roman" w:hAnsi="Times New Roman"/>
          <w:spacing w:val="11"/>
        </w:rPr>
        <w:t> </w:t>
      </w:r>
      <w:r>
        <w:rPr/>
        <w:t>calcularán,</w:t>
      </w:r>
      <w:r>
        <w:rPr>
          <w:rFonts w:ascii="Times New Roman" w:hAnsi="Times New Roman"/>
          <w:spacing w:val="14"/>
        </w:rPr>
        <w:t> </w:t>
      </w:r>
      <w:r>
        <w:rPr/>
        <w:t>una</w:t>
      </w:r>
      <w:r>
        <w:rPr>
          <w:rFonts w:ascii="Times New Roman" w:hAnsi="Times New Roman"/>
          <w:spacing w:val="13"/>
        </w:rPr>
        <w:t> </w:t>
      </w:r>
      <w:r>
        <w:rPr/>
        <w:t>vez</w:t>
      </w:r>
      <w:r>
        <w:rPr>
          <w:rFonts w:ascii="Times New Roman" w:hAnsi="Times New Roman"/>
        </w:rPr>
        <w:t> </w:t>
      </w:r>
      <w:r>
        <w:rPr/>
        <w:t>esté</w:t>
      </w:r>
      <w:r>
        <w:rPr>
          <w:rFonts w:ascii="Times New Roman" w:hAnsi="Times New Roman"/>
          <w:spacing w:val="11"/>
        </w:rPr>
        <w:t> </w:t>
      </w:r>
      <w:r>
        <w:rPr/>
        <w:t>finalizado</w:t>
      </w:r>
      <w:r>
        <w:rPr>
          <w:rFonts w:ascii="Times New Roman" w:hAnsi="Times New Roman"/>
          <w:spacing w:val="13"/>
        </w:rPr>
        <w:t> </w:t>
      </w:r>
      <w:r>
        <w:rPr/>
        <w:t>los</w:t>
      </w:r>
      <w:r>
        <w:rPr>
          <w:rFonts w:ascii="Times New Roman" w:hAnsi="Times New Roman"/>
          <w:spacing w:val="15"/>
        </w:rPr>
        <w:t> </w:t>
      </w:r>
      <w:r>
        <w:rPr/>
        <w:t>periodos</w:t>
      </w:r>
    </w:p>
    <w:p>
      <w:pPr>
        <w:pStyle w:val="Heading2"/>
        <w:spacing w:before="181"/>
      </w:pPr>
      <w:r>
        <w:rPr>
          <w:spacing w:val="-10"/>
        </w:rPr>
        <w:t>6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31712" type="#_x0000_t202" id="docshape8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73"/>
        <w:rPr>
          <w:rFonts w:ascii="Calibri"/>
        </w:rPr>
      </w:pPr>
    </w:p>
    <w:p>
      <w:pPr>
        <w:pStyle w:val="BodyText"/>
        <w:spacing w:line="280" w:lineRule="auto"/>
        <w:ind w:left="284" w:right="138"/>
        <w:jc w:val="both"/>
      </w:pPr>
      <w:r>
        <w:rPr/>
        <w:t>citados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estipulación</w:t>
      </w:r>
      <w:r>
        <w:rPr>
          <w:rFonts w:ascii="Times New Roman" w:hAnsi="Times New Roman"/>
        </w:rPr>
        <w:t> </w:t>
      </w:r>
      <w:r>
        <w:rPr/>
        <w:t>siguiente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teniendo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cuenta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siguientes</w:t>
      </w:r>
      <w:r>
        <w:rPr>
          <w:rFonts w:ascii="Times New Roman" w:hAnsi="Times New Roman"/>
        </w:rPr>
        <w:t> </w:t>
      </w:r>
      <w:r>
        <w:rPr/>
        <w:t>datos: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totales</w:t>
      </w:r>
      <w:r>
        <w:rPr>
          <w:rFonts w:ascii="Times New Roman" w:hAnsi="Times New Roman"/>
        </w:rPr>
        <w:t> </w:t>
      </w:r>
      <w:r>
        <w:rPr/>
        <w:t>transportados,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reales</w:t>
      </w:r>
      <w:r>
        <w:rPr>
          <w:rFonts w:ascii="Times New Roman" w:hAnsi="Times New Roman"/>
        </w:rPr>
        <w:t> </w:t>
      </w:r>
      <w:r>
        <w:rPr/>
        <w:t>ejecutados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añadirán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2%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vacío,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importe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recaudación</w:t>
      </w:r>
      <w:r>
        <w:rPr>
          <w:rFonts w:ascii="Times New Roman" w:hAnsi="Times New Roman"/>
        </w:rPr>
        <w:t> </w:t>
      </w:r>
      <w:r>
        <w:rPr/>
        <w:t>real</w:t>
      </w:r>
      <w:r>
        <w:rPr>
          <w:rFonts w:ascii="Times New Roman" w:hAnsi="Times New Roman"/>
        </w:rPr>
        <w:t> </w:t>
      </w:r>
      <w:r>
        <w:rPr/>
        <w:t>obtenida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periodo,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cuanto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costes,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mismos</w:t>
      </w:r>
      <w:r>
        <w:rPr>
          <w:rFonts w:ascii="Times New Roman" w:hAnsi="Times New Roman"/>
          <w:spacing w:val="40"/>
        </w:rPr>
        <w:t> </w:t>
      </w:r>
      <w:r>
        <w:rPr/>
        <w:t>se</w:t>
      </w:r>
      <w:r>
        <w:rPr>
          <w:rFonts w:ascii="Times New Roman" w:hAnsi="Times New Roman"/>
          <w:spacing w:val="40"/>
        </w:rPr>
        <w:t> </w:t>
      </w:r>
      <w:r>
        <w:rPr/>
        <w:t>obtendrán</w:t>
      </w:r>
      <w:r>
        <w:rPr>
          <w:rFonts w:ascii="Times New Roman" w:hAnsi="Times New Roman"/>
          <w:spacing w:val="40"/>
        </w:rPr>
        <w:t> </w:t>
      </w:r>
      <w:r>
        <w:rPr/>
        <w:t>actualizando</w:t>
      </w:r>
      <w:r>
        <w:rPr>
          <w:rFonts w:ascii="Times New Roman" w:hAnsi="Times New Roman"/>
          <w:spacing w:val="40"/>
        </w:rPr>
        <w:t> </w:t>
      </w:r>
      <w:r>
        <w:rPr/>
        <w:t>los</w:t>
      </w:r>
      <w:r>
        <w:rPr>
          <w:rFonts w:ascii="Times New Roman" w:hAnsi="Times New Roman"/>
          <w:spacing w:val="40"/>
        </w:rPr>
        <w:t> </w:t>
      </w:r>
      <w:r>
        <w:rPr/>
        <w:t>costes</w:t>
      </w:r>
      <w:r>
        <w:rPr>
          <w:rFonts w:ascii="Times New Roman" w:hAnsi="Times New Roman"/>
          <w:spacing w:val="80"/>
        </w:rPr>
        <w:t> </w:t>
      </w:r>
      <w:r>
        <w:rPr/>
        <w:t>liquidados</w:t>
      </w:r>
      <w:r>
        <w:rPr>
          <w:rFonts w:ascii="Times New Roman" w:hAnsi="Times New Roman"/>
          <w:spacing w:val="40"/>
        </w:rPr>
        <w:t> </w:t>
      </w:r>
      <w:r>
        <w:rPr/>
        <w:t>en</w:t>
      </w:r>
      <w:r>
        <w:rPr>
          <w:rFonts w:ascii="Times New Roman" w:hAnsi="Times New Roman"/>
          <w:spacing w:val="40"/>
        </w:rPr>
        <w:t> </w:t>
      </w:r>
      <w:r>
        <w:rPr/>
        <w:t>2023</w:t>
      </w:r>
      <w:r>
        <w:rPr>
          <w:rFonts w:ascii="Times New Roman" w:hAnsi="Times New Roman"/>
          <w:spacing w:val="40"/>
        </w:rPr>
        <w:t> </w:t>
      </w:r>
      <w:r>
        <w:rPr/>
        <w:t>con</w:t>
      </w:r>
      <w:r>
        <w:rPr>
          <w:rFonts w:ascii="Times New Roman" w:hAnsi="Times New Roman"/>
          <w:spacing w:val="40"/>
        </w:rPr>
        <w:t> </w:t>
      </w:r>
      <w:r>
        <w:rPr/>
        <w:t>el</w:t>
      </w:r>
      <w:r>
        <w:rPr>
          <w:rFonts w:ascii="Times New Roman" w:hAnsi="Times New Roman"/>
          <w:spacing w:val="40"/>
        </w:rPr>
        <w:t> </w:t>
      </w:r>
      <w:r>
        <w:rPr/>
        <w:t>indicador</w:t>
      </w:r>
      <w:r>
        <w:rPr>
          <w:rFonts w:ascii="Times New Roman" w:hAnsi="Times New Roman"/>
          <w:spacing w:val="80"/>
        </w:rPr>
        <w:t> </w:t>
      </w:r>
      <w:r>
        <w:rPr/>
        <w:t>del</w:t>
      </w:r>
      <w:r>
        <w:rPr>
          <w:rFonts w:ascii="Times New Roman" w:hAnsi="Times New Roman"/>
          <w:spacing w:val="40"/>
        </w:rPr>
        <w:t> </w:t>
      </w:r>
      <w:r>
        <w:rPr/>
        <w:t>IPC</w:t>
      </w:r>
      <w:r>
        <w:rPr>
          <w:rFonts w:ascii="Times New Roman" w:hAnsi="Times New Roman"/>
        </w:rPr>
        <w:t> </w:t>
      </w:r>
      <w:r>
        <w:rPr/>
        <w:t>Canario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rúbrica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Interurbano.</w:t>
      </w:r>
    </w:p>
    <w:p>
      <w:pPr>
        <w:pStyle w:val="BodyText"/>
        <w:spacing w:before="30"/>
      </w:pPr>
    </w:p>
    <w:p>
      <w:pPr>
        <w:pStyle w:val="BodyText"/>
        <w:spacing w:line="244" w:lineRule="auto"/>
        <w:ind w:left="284" w:right="131"/>
        <w:jc w:val="both"/>
      </w:pPr>
      <w:r>
        <w:rPr>
          <w:rFonts w:ascii="Arial" w:hAnsi="Arial"/>
          <w:b/>
        </w:rPr>
        <w:t>SÉPTIMA.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aportación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relación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ejercicio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devengará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firma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correspondiente</w:t>
      </w:r>
      <w:r>
        <w:rPr>
          <w:rFonts w:ascii="Times New Roman" w:hAnsi="Times New Roman"/>
        </w:rPr>
        <w:t> </w:t>
      </w:r>
      <w:r>
        <w:rPr/>
        <w:t>convenio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liquidación</w:t>
      </w:r>
      <w:r>
        <w:rPr>
          <w:rFonts w:ascii="Times New Roman" w:hAnsi="Times New Roman"/>
        </w:rPr>
        <w:t> </w:t>
      </w:r>
      <w:r>
        <w:rPr/>
        <w:t>(adenda),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comprendido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  <w:spacing w:val="40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01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enero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circunscribirá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primera</w:t>
      </w:r>
      <w:r>
        <w:rPr>
          <w:rFonts w:ascii="Times New Roman" w:hAnsi="Times New Roman"/>
        </w:rPr>
        <w:t> </w:t>
      </w:r>
      <w:r>
        <w:rPr/>
        <w:t>adenda,</w:t>
      </w:r>
      <w:r>
        <w:rPr>
          <w:rFonts w:ascii="Times New Roman" w:hAnsi="Times New Roman"/>
        </w:rPr>
        <w:t> </w:t>
      </w:r>
      <w:r>
        <w:rPr/>
        <w:t>asimismo,</w:t>
      </w:r>
      <w:r>
        <w:rPr>
          <w:rFonts w:ascii="Times New Roman" w:hAnsi="Times New Roman"/>
        </w:rPr>
        <w:t> </w:t>
      </w:r>
      <w:r>
        <w:rPr/>
        <w:t>cuando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crédito</w:t>
      </w:r>
      <w:r>
        <w:rPr>
          <w:rFonts w:ascii="Times New Roman" w:hAnsi="Times New Roman"/>
        </w:rPr>
        <w:t> </w:t>
      </w:r>
      <w:r>
        <w:rPr/>
        <w:t>presupuestario</w:t>
      </w:r>
      <w:r>
        <w:rPr>
          <w:rFonts w:ascii="Times New Roman" w:hAnsi="Times New Roman"/>
        </w:rPr>
        <w:t> </w:t>
      </w:r>
      <w:r>
        <w:rPr/>
        <w:t>disponible</w:t>
      </w:r>
      <w:r>
        <w:rPr>
          <w:rFonts w:ascii="Times New Roman" w:hAnsi="Times New Roman"/>
        </w:rPr>
        <w:t> </w:t>
      </w:r>
      <w:r>
        <w:rPr/>
        <w:t>sea</w:t>
      </w:r>
      <w:r>
        <w:rPr>
          <w:rFonts w:ascii="Times New Roman" w:hAnsi="Times New Roman"/>
        </w:rPr>
        <w:t> </w:t>
      </w:r>
      <w:r>
        <w:rPr/>
        <w:t>insuficiente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efectuar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pago</w:t>
      </w:r>
      <w:r>
        <w:rPr>
          <w:rFonts w:ascii="Times New Roman" w:hAnsi="Times New Roman"/>
        </w:rPr>
        <w:t> </w:t>
      </w:r>
      <w:r>
        <w:rPr/>
        <w:t>íntegro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liquidación</w:t>
      </w:r>
      <w:r>
        <w:rPr>
          <w:rFonts w:ascii="Times New Roman" w:hAnsi="Times New Roman"/>
        </w:rPr>
        <w:t> </w:t>
      </w:r>
      <w:r>
        <w:rPr/>
        <w:t>parcial</w:t>
      </w:r>
      <w:r>
        <w:rPr>
          <w:rFonts w:ascii="Times New Roman" w:hAnsi="Times New Roman"/>
        </w:rPr>
        <w:t> </w:t>
      </w:r>
      <w:r>
        <w:rPr/>
        <w:t>y/o</w:t>
      </w:r>
      <w:r>
        <w:rPr>
          <w:rFonts w:ascii="Times New Roman" w:hAnsi="Times New Roman"/>
        </w:rPr>
        <w:t> </w:t>
      </w:r>
      <w:r>
        <w:rPr/>
        <w:t>definitiva,</w:t>
      </w:r>
      <w:r>
        <w:rPr>
          <w:rFonts w:ascii="Times New Roman" w:hAnsi="Times New Roman"/>
        </w:rPr>
        <w:t> </w:t>
      </w:r>
      <w:r>
        <w:rPr/>
        <w:t>podrá</w:t>
      </w:r>
      <w:r>
        <w:rPr>
          <w:rFonts w:ascii="Times New Roman" w:hAnsi="Times New Roman"/>
        </w:rPr>
        <w:t> </w:t>
      </w:r>
      <w:r>
        <w:rPr/>
        <w:t>liquidarse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forma</w:t>
      </w:r>
      <w:r>
        <w:rPr>
          <w:rFonts w:ascii="Times New Roman" w:hAnsi="Times New Roman"/>
        </w:rPr>
        <w:t> </w:t>
      </w:r>
      <w:r>
        <w:rPr/>
        <w:t>parcial.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liquidar,</w:t>
      </w:r>
      <w:r>
        <w:rPr>
          <w:rFonts w:ascii="Times New Roman" w:hAnsi="Times New Roman"/>
        </w:rPr>
        <w:t> </w:t>
      </w:r>
      <w:r>
        <w:rPr/>
        <w:t>será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aplicación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indicador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IPC</w:t>
      </w:r>
      <w:r>
        <w:rPr>
          <w:rFonts w:ascii="Times New Roman" w:hAnsi="Times New Roman"/>
        </w:rPr>
        <w:t> </w:t>
      </w:r>
      <w:r>
        <w:rPr/>
        <w:t>Canario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rúbrica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Interurbano.</w:t>
      </w:r>
    </w:p>
    <w:p>
      <w:pPr>
        <w:pStyle w:val="BodyText"/>
        <w:spacing w:before="157"/>
      </w:pPr>
    </w:p>
    <w:p>
      <w:pPr>
        <w:pStyle w:val="BodyText"/>
        <w:spacing w:line="280" w:lineRule="auto"/>
        <w:ind w:left="284" w:right="140" w:hanging="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tal</w:t>
      </w:r>
      <w:r>
        <w:rPr>
          <w:rFonts w:ascii="Times New Roman" w:hAnsi="Times New Roman"/>
        </w:rPr>
        <w:t> </w:t>
      </w:r>
      <w:r>
        <w:rPr/>
        <w:t>efecto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aportar</w:t>
      </w:r>
      <w:r>
        <w:rPr>
          <w:rFonts w:ascii="Times New Roman" w:hAnsi="Times New Roman"/>
        </w:rPr>
        <w:t> </w:t>
      </w:r>
      <w:r>
        <w:rPr/>
        <w:t>certificados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estar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corriente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obligaciones</w:t>
      </w:r>
      <w:r>
        <w:rPr>
          <w:rFonts w:ascii="Times New Roman" w:hAnsi="Times New Roman"/>
        </w:rPr>
        <w:t> </w:t>
      </w:r>
      <w:r>
        <w:rPr/>
        <w:t>tributarias</w:t>
      </w:r>
      <w:r>
        <w:rPr>
          <w:rFonts w:ascii="Times New Roman" w:hAnsi="Times New Roman"/>
        </w:rPr>
        <w:t> </w:t>
      </w:r>
      <w:r>
        <w:rPr/>
        <w:t>estatales,</w:t>
      </w:r>
      <w:r>
        <w:rPr>
          <w:rFonts w:ascii="Times New Roman" w:hAnsi="Times New Roman"/>
        </w:rPr>
        <w:t> </w:t>
      </w:r>
      <w:r>
        <w:rPr/>
        <w:t>autonómicas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insulares,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Seguridad</w:t>
      </w:r>
      <w:r>
        <w:rPr>
          <w:rFonts w:ascii="Times New Roman" w:hAnsi="Times New Roman"/>
        </w:rPr>
        <w:t> </w:t>
      </w:r>
      <w:r>
        <w:rPr/>
        <w:t>Social.</w:t>
      </w:r>
    </w:p>
    <w:p>
      <w:pPr>
        <w:pStyle w:val="BodyText"/>
        <w:spacing w:before="36"/>
      </w:pPr>
    </w:p>
    <w:p>
      <w:pPr>
        <w:pStyle w:val="BodyText"/>
        <w:spacing w:line="283" w:lineRule="auto"/>
        <w:ind w:left="284" w:right="141"/>
        <w:jc w:val="both"/>
      </w:pPr>
      <w:r>
        <w:rPr/>
        <w:t>Si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produjeran</w:t>
      </w:r>
      <w:r>
        <w:rPr>
          <w:rFonts w:ascii="Times New Roman" w:hAnsi="Times New Roman"/>
        </w:rPr>
        <w:t> </w:t>
      </w:r>
      <w:r>
        <w:rPr/>
        <w:t>demoras</w:t>
      </w:r>
      <w:r>
        <w:rPr>
          <w:rFonts w:ascii="Times New Roman" w:hAnsi="Times New Roman"/>
        </w:rPr>
        <w:t> </w:t>
      </w:r>
      <w:r>
        <w:rPr/>
        <w:t>injustificadas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transferencia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fondos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CF,</w:t>
      </w:r>
      <w:r>
        <w:rPr>
          <w:rFonts w:ascii="Times New Roman" w:hAnsi="Times New Roman"/>
        </w:rPr>
        <w:t> </w:t>
      </w:r>
      <w:r>
        <w:rPr/>
        <w:t>éste</w:t>
      </w:r>
      <w:r>
        <w:rPr>
          <w:rFonts w:ascii="Times New Roman" w:hAnsi="Times New Roman"/>
        </w:rPr>
        <w:t> </w:t>
      </w:r>
      <w:r>
        <w:rPr/>
        <w:t>asumirá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coste</w:t>
      </w:r>
      <w:r>
        <w:rPr>
          <w:rFonts w:ascii="Times New Roman" w:hAnsi="Times New Roman"/>
        </w:rPr>
        <w:t> </w:t>
      </w:r>
      <w:r>
        <w:rPr/>
        <w:t>financiero</w:t>
      </w:r>
      <w:r>
        <w:rPr>
          <w:rFonts w:ascii="Times New Roman" w:hAnsi="Times New Roman"/>
        </w:rPr>
        <w:t> </w:t>
      </w:r>
      <w:r>
        <w:rPr/>
        <w:t>derivado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dicho</w:t>
      </w:r>
      <w:r>
        <w:rPr>
          <w:rFonts w:ascii="Times New Roman" w:hAnsi="Times New Roman"/>
        </w:rPr>
        <w:t> </w:t>
      </w:r>
      <w:r>
        <w:rPr/>
        <w:t>hecho.</w:t>
      </w:r>
    </w:p>
    <w:p>
      <w:pPr>
        <w:pStyle w:val="BodyText"/>
        <w:spacing w:before="28"/>
      </w:pPr>
    </w:p>
    <w:p>
      <w:pPr>
        <w:pStyle w:val="BodyText"/>
        <w:spacing w:line="280" w:lineRule="auto"/>
        <w:ind w:left="284" w:right="138"/>
        <w:jc w:val="both"/>
      </w:pPr>
      <w:r>
        <w:rPr>
          <w:rFonts w:ascii="Arial" w:hAnsi="Arial"/>
          <w:b/>
        </w:rPr>
        <w:t>OCTAVA.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  <w:spacing w:val="34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referente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comprendido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01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enero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  <w:spacing w:val="34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abonará</w:t>
      </w:r>
      <w:r>
        <w:rPr>
          <w:rFonts w:ascii="Times New Roman" w:hAnsi="Times New Roman"/>
        </w:rPr>
        <w:t> </w:t>
      </w:r>
      <w:r>
        <w:rPr/>
        <w:t>dicho</w:t>
      </w:r>
      <w:r>
        <w:rPr>
          <w:rFonts w:ascii="Times New Roman" w:hAnsi="Times New Roman"/>
        </w:rPr>
        <w:t> </w:t>
      </w:r>
      <w:r>
        <w:rPr/>
        <w:t>periodo,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conformidad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estipulado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puntos</w:t>
      </w:r>
      <w:r>
        <w:rPr>
          <w:rFonts w:ascii="Times New Roman" w:hAnsi="Times New Roman"/>
        </w:rPr>
        <w:t> </w:t>
      </w:r>
      <w:r>
        <w:rPr/>
        <w:t>Sexto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Séptimo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CI</w:t>
      </w:r>
      <w:r>
        <w:rPr>
          <w:rFonts w:ascii="Times New Roman" w:hAnsi="Times New Roman"/>
        </w:rPr>
        <w:t> </w:t>
      </w:r>
      <w:r>
        <w:rPr/>
        <w:t>teniendo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cuenta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siguiente:</w:t>
      </w:r>
    </w:p>
    <w:p>
      <w:pPr>
        <w:pStyle w:val="BodyText"/>
        <w:spacing w:before="39"/>
      </w:pPr>
    </w:p>
    <w:p>
      <w:pPr>
        <w:pStyle w:val="ListParagraph"/>
        <w:numPr>
          <w:ilvl w:val="0"/>
          <w:numId w:val="4"/>
        </w:numPr>
        <w:tabs>
          <w:tab w:pos="566" w:val="left" w:leader="none"/>
        </w:tabs>
        <w:spacing w:line="280" w:lineRule="auto" w:before="0" w:after="0"/>
        <w:ind w:left="284" w:right="136" w:firstLine="0"/>
        <w:jc w:val="both"/>
        <w:rPr>
          <w:sz w:val="20"/>
        </w:rPr>
      </w:pPr>
      <w:r>
        <w:rPr>
          <w:sz w:val="20"/>
        </w:rPr>
        <w:t>Viajeros: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garantizará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periodo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referenciado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transportará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número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inferior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766.666,68.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4"/>
        </w:numPr>
        <w:tabs>
          <w:tab w:pos="566" w:val="left" w:leader="none"/>
        </w:tabs>
        <w:spacing w:line="280" w:lineRule="auto" w:before="0" w:after="0"/>
        <w:ind w:left="284" w:right="139" w:firstLine="0"/>
        <w:jc w:val="both"/>
        <w:rPr>
          <w:sz w:val="20"/>
        </w:rPr>
      </w:pPr>
      <w:r>
        <w:rPr>
          <w:sz w:val="20"/>
        </w:rPr>
        <w:t>Recaudación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real: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garantizará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periodo,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ingresos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serán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menos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1.666.667€.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recaudación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dicho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periodo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fuera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inferior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aquí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consignada,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tome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referencia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liquidación.</w:t>
      </w:r>
    </w:p>
    <w:p>
      <w:pPr>
        <w:pStyle w:val="BodyText"/>
        <w:spacing w:line="280" w:lineRule="auto"/>
        <w:ind w:left="284" w:right="138"/>
        <w:jc w:val="both"/>
      </w:pPr>
      <w:r>
        <w:rPr/>
        <w:t>La</w:t>
      </w:r>
      <w:r>
        <w:rPr>
          <w:rFonts w:ascii="Times New Roman" w:hAnsi="Times New Roman"/>
        </w:rPr>
        <w:t> </w:t>
      </w:r>
      <w:r>
        <w:rPr/>
        <w:t>anterior</w:t>
      </w:r>
      <w:r>
        <w:rPr>
          <w:rFonts w:ascii="Times New Roman" w:hAnsi="Times New Roman"/>
        </w:rPr>
        <w:t> </w:t>
      </w:r>
      <w:r>
        <w:rPr/>
        <w:t>garantía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transportados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importe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recaudación</w:t>
      </w:r>
      <w:r>
        <w:rPr>
          <w:rFonts w:ascii="Times New Roman" w:hAnsi="Times New Roman"/>
        </w:rPr>
        <w:t> </w:t>
      </w:r>
      <w:r>
        <w:rPr/>
        <w:t>obtenida</w:t>
      </w:r>
      <w:r>
        <w:rPr>
          <w:rFonts w:ascii="Times New Roman" w:hAnsi="Times New Roman"/>
        </w:rPr>
        <w:t> </w:t>
      </w:r>
      <w:r>
        <w:rPr/>
        <w:t>quedará</w:t>
      </w:r>
      <w:r>
        <w:rPr>
          <w:rFonts w:ascii="Times New Roman" w:hAnsi="Times New Roman"/>
        </w:rPr>
        <w:t> </w:t>
      </w:r>
      <w:r>
        <w:rPr/>
        <w:t>sin</w:t>
      </w:r>
      <w:r>
        <w:rPr>
          <w:rFonts w:ascii="Times New Roman" w:hAnsi="Times New Roman"/>
        </w:rPr>
        <w:t> </w:t>
      </w:r>
      <w:r>
        <w:rPr/>
        <w:t>efecto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supuesto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produzca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disminución</w:t>
      </w:r>
      <w:r>
        <w:rPr>
          <w:rFonts w:ascii="Times New Roman" w:hAnsi="Times New Roman"/>
        </w:rPr>
        <w:t> </w:t>
      </w:r>
      <w:r>
        <w:rPr/>
        <w:t>superior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6%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llegados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vía</w:t>
      </w:r>
      <w:r>
        <w:rPr>
          <w:rFonts w:ascii="Times New Roman" w:hAnsi="Times New Roman"/>
        </w:rPr>
        <w:t> </w:t>
      </w:r>
      <w:r>
        <w:rPr/>
        <w:t>aérea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Isla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según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datos</w:t>
      </w:r>
      <w:r>
        <w:rPr>
          <w:rFonts w:ascii="Times New Roman" w:hAnsi="Times New Roman"/>
        </w:rPr>
        <w:t> </w:t>
      </w:r>
      <w:r>
        <w:rPr/>
        <w:t>oficiales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hace</w:t>
      </w:r>
      <w:r>
        <w:rPr>
          <w:rFonts w:ascii="Times New Roman" w:hAnsi="Times New Roman"/>
        </w:rPr>
        <w:t> </w:t>
      </w:r>
      <w:r>
        <w:rPr/>
        <w:t>públicos</w:t>
      </w:r>
      <w:r>
        <w:rPr>
          <w:rFonts w:ascii="Times New Roman" w:hAnsi="Times New Roman"/>
        </w:rPr>
        <w:t> </w:t>
      </w:r>
      <w:r>
        <w:rPr/>
        <w:t>AENA.</w:t>
      </w:r>
    </w:p>
    <w:p>
      <w:pPr>
        <w:pStyle w:val="BodyText"/>
        <w:spacing w:before="37"/>
      </w:pPr>
    </w:p>
    <w:p>
      <w:pPr>
        <w:pStyle w:val="ListParagraph"/>
        <w:numPr>
          <w:ilvl w:val="0"/>
          <w:numId w:val="4"/>
        </w:numPr>
        <w:tabs>
          <w:tab w:pos="566" w:val="left" w:leader="none"/>
        </w:tabs>
        <w:spacing w:line="280" w:lineRule="auto" w:before="0" w:after="0"/>
        <w:ind w:left="284" w:right="138" w:firstLine="0"/>
        <w:jc w:val="both"/>
        <w:rPr>
          <w:sz w:val="20"/>
        </w:rPr>
      </w:pPr>
      <w:r>
        <w:rPr>
          <w:sz w:val="20"/>
        </w:rPr>
        <w:t>Kilómetros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reales: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caso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OBSP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sufriera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alguna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modificación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durante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vigencia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presente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CI,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criterios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señalados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respecto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misma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modificaran,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previo</w:t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sz w:val="20"/>
        </w:rPr>
        <w:t>informe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favorable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Comisión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Seguimiento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presente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Convenio.</w:t>
      </w:r>
    </w:p>
    <w:p>
      <w:pPr>
        <w:pStyle w:val="BodyText"/>
        <w:spacing w:line="280" w:lineRule="auto" w:before="194"/>
        <w:ind w:left="284" w:right="138"/>
        <w:jc w:val="both"/>
      </w:pPr>
      <w:r>
        <w:rPr>
          <w:rFonts w:ascii="Arial" w:hAnsi="Arial"/>
          <w:b/>
        </w:rPr>
        <w:t>NOVENA.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inversión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realizar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vigencia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CI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responder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tipología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activos</w:t>
      </w:r>
      <w:r>
        <w:rPr>
          <w:rFonts w:ascii="Times New Roman" w:hAnsi="Times New Roman"/>
        </w:rPr>
        <w:t> </w:t>
      </w:r>
      <w:r>
        <w:rPr/>
        <w:t>determinada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estipulación</w:t>
      </w:r>
      <w:r>
        <w:rPr>
          <w:rFonts w:ascii="Times New Roman" w:hAnsi="Times New Roman"/>
        </w:rPr>
        <w:t> </w:t>
      </w:r>
      <w:r>
        <w:rPr/>
        <w:t>primera,</w:t>
      </w:r>
      <w:r>
        <w:rPr>
          <w:rFonts w:ascii="Times New Roman" w:hAnsi="Times New Roman"/>
        </w:rPr>
        <w:t> </w:t>
      </w:r>
      <w:r>
        <w:rPr/>
        <w:t>apartado</w:t>
      </w:r>
      <w:r>
        <w:rPr>
          <w:rFonts w:ascii="Times New Roman" w:hAnsi="Times New Roman"/>
        </w:rPr>
        <w:t> </w:t>
      </w:r>
      <w:r>
        <w:rPr/>
        <w:t>c),</w:t>
      </w:r>
      <w:r>
        <w:rPr>
          <w:rFonts w:ascii="Times New Roman" w:hAnsi="Times New Roman"/>
        </w:rPr>
        <w:t> </w:t>
      </w:r>
      <w:r>
        <w:rPr/>
        <w:t>punto</w:t>
      </w:r>
      <w:r>
        <w:rPr>
          <w:rFonts w:ascii="Times New Roman" w:hAnsi="Times New Roman"/>
        </w:rPr>
        <w:t> </w:t>
      </w:r>
      <w:r>
        <w:rPr/>
        <w:t>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CI.</w:t>
      </w:r>
    </w:p>
    <w:p>
      <w:pPr>
        <w:pStyle w:val="BodyText"/>
        <w:spacing w:before="30"/>
      </w:pPr>
    </w:p>
    <w:p>
      <w:pPr>
        <w:pStyle w:val="BodyText"/>
        <w:spacing w:line="280" w:lineRule="auto" w:before="1"/>
        <w:ind w:left="284" w:right="138"/>
        <w:jc w:val="both"/>
      </w:pPr>
      <w:r>
        <w:rPr>
          <w:rFonts w:ascii="Arial" w:hAnsi="Arial"/>
          <w:b/>
        </w:rPr>
        <w:t>DÉCIMA.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política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fomento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bonificación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billete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incentivar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favorecer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uso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público,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regulará</w:t>
      </w:r>
      <w:r>
        <w:rPr>
          <w:rFonts w:ascii="Times New Roman" w:hAnsi="Times New Roman"/>
        </w:rPr>
        <w:t> </w:t>
      </w:r>
      <w:r>
        <w:rPr/>
        <w:t>mediante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Convenios</w:t>
      </w:r>
      <w:r>
        <w:rPr>
          <w:rFonts w:ascii="Times New Roman" w:hAnsi="Times New Roman"/>
        </w:rPr>
        <w:t> </w:t>
      </w:r>
      <w:r>
        <w:rPr/>
        <w:t>suscritos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tal</w:t>
      </w:r>
      <w:r>
        <w:rPr>
          <w:rFonts w:ascii="Times New Roman" w:hAnsi="Times New Roman"/>
        </w:rPr>
        <w:t> </w:t>
      </w:r>
      <w:r>
        <w:rPr/>
        <w:t>efecto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  <w:spacing w:val="40"/>
        </w:rPr>
        <w:t> </w:t>
      </w:r>
      <w:r>
        <w:rPr>
          <w:spacing w:val="-2"/>
        </w:rPr>
        <w:t>Operador.</w:t>
      </w:r>
    </w:p>
    <w:p>
      <w:pPr>
        <w:pStyle w:val="BodyText"/>
        <w:spacing w:before="33"/>
      </w:pPr>
    </w:p>
    <w:p>
      <w:pPr>
        <w:pStyle w:val="BodyText"/>
        <w:spacing w:line="280" w:lineRule="auto"/>
        <w:ind w:left="284" w:right="141"/>
        <w:jc w:val="both"/>
      </w:pPr>
      <w:r>
        <w:rPr>
          <w:rFonts w:ascii="Arial" w:hAnsi="Arial"/>
          <w:b/>
        </w:rPr>
        <w:t>UNDÉCIMA.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meses</w:t>
      </w:r>
      <w:r>
        <w:rPr>
          <w:rFonts w:ascii="Times New Roman" w:hAnsi="Times New Roman"/>
        </w:rPr>
        <w:t> </w:t>
      </w:r>
      <w:r>
        <w:rPr/>
        <w:t>siguientes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firma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CI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constituirá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Comisión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Seguimiento</w:t>
      </w:r>
      <w:r>
        <w:rPr>
          <w:rFonts w:ascii="Times New Roman" w:hAnsi="Times New Roman"/>
        </w:rPr>
        <w:t> </w:t>
      </w:r>
      <w:r>
        <w:rPr/>
        <w:t>compuesta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representantes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otros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Operador.</w:t>
      </w:r>
    </w:p>
    <w:p>
      <w:pPr>
        <w:pStyle w:val="BodyText"/>
        <w:spacing w:before="39"/>
      </w:pPr>
    </w:p>
    <w:p>
      <w:pPr>
        <w:pStyle w:val="BodyText"/>
        <w:spacing w:before="1"/>
        <w:ind w:left="284"/>
        <w:jc w:val="both"/>
      </w:pPr>
      <w:r>
        <w:rPr/>
        <w:t>Las</w:t>
      </w:r>
      <w:r>
        <w:rPr>
          <w:rFonts w:ascii="Times New Roman" w:hAnsi="Times New Roman"/>
          <w:spacing w:val="-1"/>
        </w:rPr>
        <w:t> </w:t>
      </w:r>
      <w:r>
        <w:rPr/>
        <w:t>funciones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dicha</w:t>
      </w:r>
      <w:r>
        <w:rPr>
          <w:rFonts w:ascii="Times New Roman" w:hAnsi="Times New Roman"/>
          <w:spacing w:val="-2"/>
        </w:rPr>
        <w:t> </w:t>
      </w:r>
      <w:r>
        <w:rPr/>
        <w:t>Comisión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serán:</w:t>
      </w:r>
    </w:p>
    <w:p>
      <w:pPr>
        <w:pStyle w:val="BodyText"/>
        <w:rPr>
          <w:sz w:val="22"/>
        </w:rPr>
      </w:pPr>
    </w:p>
    <w:p>
      <w:pPr>
        <w:pStyle w:val="BodyText"/>
        <w:spacing w:before="135"/>
        <w:rPr>
          <w:sz w:val="22"/>
        </w:rPr>
      </w:pPr>
    </w:p>
    <w:p>
      <w:pPr>
        <w:pStyle w:val="Heading2"/>
        <w:spacing w:before="1"/>
      </w:pPr>
      <w:r>
        <w:rPr>
          <w:spacing w:val="-10"/>
        </w:rPr>
        <w:t>7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32224" type="#_x0000_t202" id="docshape9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73"/>
        <w:rPr>
          <w:rFonts w:ascii="Calibri"/>
        </w:rPr>
      </w:pPr>
    </w:p>
    <w:p>
      <w:pPr>
        <w:pStyle w:val="ListParagraph"/>
        <w:numPr>
          <w:ilvl w:val="1"/>
          <w:numId w:val="4"/>
        </w:numPr>
        <w:tabs>
          <w:tab w:pos="1276" w:val="left" w:leader="none"/>
          <w:tab w:pos="1278" w:val="left" w:leader="none"/>
        </w:tabs>
        <w:spacing w:line="283" w:lineRule="auto" w:before="0" w:after="0"/>
        <w:ind w:left="1278" w:right="138" w:hanging="428"/>
        <w:jc w:val="both"/>
        <w:rPr>
          <w:sz w:val="20"/>
        </w:rPr>
      </w:pPr>
      <w:r>
        <w:rPr>
          <w:sz w:val="20"/>
        </w:rPr>
        <w:t>Realizar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propuesta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liquidaciones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aportaciones,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aplicando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criterios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considere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más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oportunos,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sobre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base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acordado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documento.</w:t>
      </w:r>
    </w:p>
    <w:p>
      <w:pPr>
        <w:pStyle w:val="BodyText"/>
        <w:spacing w:before="34"/>
      </w:pPr>
    </w:p>
    <w:p>
      <w:pPr>
        <w:pStyle w:val="ListParagraph"/>
        <w:numPr>
          <w:ilvl w:val="1"/>
          <w:numId w:val="4"/>
        </w:numPr>
        <w:tabs>
          <w:tab w:pos="1276" w:val="left" w:leader="none"/>
          <w:tab w:pos="1278" w:val="left" w:leader="none"/>
        </w:tabs>
        <w:spacing w:line="280" w:lineRule="auto" w:before="0" w:after="0"/>
        <w:ind w:left="1278" w:right="137" w:hanging="428"/>
        <w:jc w:val="both"/>
        <w:rPr>
          <w:sz w:val="20"/>
        </w:rPr>
      </w:pPr>
      <w:r>
        <w:rPr>
          <w:sz w:val="20"/>
        </w:rPr>
        <w:t>Controlar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ejecución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CI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solicitando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Operador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cualquier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información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considere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necesaria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llevarlo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cabo,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autorizar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modificaciones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puntuales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mismo,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petición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motivada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cualquiera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partes,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siempre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mismas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altere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equilibrio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financiero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CI,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dentro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marco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financiación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público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momento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implemente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CF.</w:t>
      </w:r>
    </w:p>
    <w:p>
      <w:pPr>
        <w:pStyle w:val="BodyText"/>
        <w:spacing w:before="32"/>
      </w:pPr>
    </w:p>
    <w:p>
      <w:pPr>
        <w:pStyle w:val="ListParagraph"/>
        <w:numPr>
          <w:ilvl w:val="1"/>
          <w:numId w:val="4"/>
        </w:numPr>
        <w:tabs>
          <w:tab w:pos="1278" w:val="left" w:leader="none"/>
        </w:tabs>
        <w:spacing w:line="240" w:lineRule="auto" w:before="1" w:after="0"/>
        <w:ind w:left="1278" w:right="0" w:hanging="427"/>
        <w:jc w:val="left"/>
        <w:rPr>
          <w:sz w:val="20"/>
        </w:rPr>
      </w:pPr>
      <w:r>
        <w:rPr>
          <w:sz w:val="20"/>
        </w:rPr>
        <w:t>Autorizar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modificación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programa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inversiones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comprometido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este</w:t>
      </w:r>
      <w:r>
        <w:rPr>
          <w:rFonts w:ascii="Times New Roman" w:hAnsi="Times New Roman"/>
          <w:spacing w:val="-4"/>
          <w:sz w:val="20"/>
        </w:rPr>
        <w:t> </w:t>
      </w:r>
      <w:r>
        <w:rPr>
          <w:spacing w:val="-5"/>
          <w:sz w:val="20"/>
        </w:rPr>
        <w:t>CI.</w:t>
      </w:r>
    </w:p>
    <w:p>
      <w:pPr>
        <w:pStyle w:val="BodyText"/>
        <w:spacing w:before="41"/>
      </w:pPr>
    </w:p>
    <w:p>
      <w:pPr>
        <w:pStyle w:val="ListParagraph"/>
        <w:numPr>
          <w:ilvl w:val="1"/>
          <w:numId w:val="4"/>
        </w:numPr>
        <w:tabs>
          <w:tab w:pos="1278" w:val="left" w:leader="none"/>
        </w:tabs>
        <w:spacing w:line="240" w:lineRule="auto" w:before="0" w:after="0"/>
        <w:ind w:left="1278" w:right="0" w:hanging="427"/>
        <w:jc w:val="left"/>
        <w:rPr>
          <w:sz w:val="20"/>
        </w:rPr>
      </w:pPr>
      <w:r>
        <w:rPr>
          <w:sz w:val="20"/>
        </w:rPr>
        <w:t>Proponer,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su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caso,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prórroga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presente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CI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una</w:t>
      </w:r>
      <w:r>
        <w:rPr>
          <w:rFonts w:ascii="Times New Roman" w:hAnsi="Times New Roman"/>
          <w:spacing w:val="4"/>
          <w:sz w:val="20"/>
        </w:rPr>
        <w:t> </w:t>
      </w:r>
      <w:r>
        <w:rPr>
          <w:sz w:val="20"/>
        </w:rPr>
        <w:t>vez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concluida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su</w:t>
      </w:r>
      <w:r>
        <w:rPr>
          <w:rFonts w:ascii="Times New Roman" w:hAnsi="Times New Roman"/>
          <w:spacing w:val="2"/>
          <w:sz w:val="20"/>
        </w:rPr>
        <w:t> </w:t>
      </w:r>
      <w:r>
        <w:rPr>
          <w:spacing w:val="-2"/>
          <w:sz w:val="20"/>
        </w:rPr>
        <w:t>vigencia.</w:t>
      </w:r>
    </w:p>
    <w:p>
      <w:pPr>
        <w:pStyle w:val="BodyText"/>
        <w:spacing w:before="42"/>
      </w:pPr>
    </w:p>
    <w:p>
      <w:pPr>
        <w:pStyle w:val="ListParagraph"/>
        <w:numPr>
          <w:ilvl w:val="1"/>
          <w:numId w:val="4"/>
        </w:numPr>
        <w:tabs>
          <w:tab w:pos="1278" w:val="left" w:leader="none"/>
        </w:tabs>
        <w:spacing w:line="240" w:lineRule="auto" w:before="0" w:after="0"/>
        <w:ind w:left="1278" w:right="0" w:hanging="427"/>
        <w:jc w:val="left"/>
        <w:rPr>
          <w:sz w:val="20"/>
        </w:rPr>
      </w:pPr>
      <w:r>
        <w:rPr>
          <w:sz w:val="20"/>
        </w:rPr>
        <w:t>Interpretar</w:t>
      </w:r>
      <w:r>
        <w:rPr>
          <w:rFonts w:ascii="Times New Roman"/>
          <w:spacing w:val="-1"/>
          <w:sz w:val="20"/>
        </w:rPr>
        <w:t> </w:t>
      </w:r>
      <w:r>
        <w:rPr>
          <w:sz w:val="20"/>
        </w:rPr>
        <w:t>este</w:t>
      </w:r>
      <w:r>
        <w:rPr>
          <w:rFonts w:ascii="Times New Roman"/>
          <w:spacing w:val="-2"/>
          <w:sz w:val="20"/>
        </w:rPr>
        <w:t> </w:t>
      </w:r>
      <w:r>
        <w:rPr>
          <w:sz w:val="20"/>
        </w:rPr>
        <w:t>CI,</w:t>
      </w:r>
      <w:r>
        <w:rPr>
          <w:rFonts w:ascii="Times New Roman"/>
          <w:spacing w:val="-2"/>
          <w:sz w:val="20"/>
        </w:rPr>
        <w:t> </w:t>
      </w:r>
      <w:r>
        <w:rPr>
          <w:sz w:val="20"/>
        </w:rPr>
        <w:t>cuando</w:t>
      </w:r>
      <w:r>
        <w:rPr>
          <w:rFonts w:ascii="Times New Roman"/>
          <w:spacing w:val="2"/>
          <w:sz w:val="20"/>
        </w:rPr>
        <w:t> </w:t>
      </w:r>
      <w:r>
        <w:rPr>
          <w:sz w:val="20"/>
        </w:rPr>
        <w:t>ello</w:t>
      </w:r>
      <w:r>
        <w:rPr>
          <w:rFonts w:ascii="Times New Roman"/>
          <w:spacing w:val="-2"/>
          <w:sz w:val="20"/>
        </w:rPr>
        <w:t> </w:t>
      </w:r>
      <w:r>
        <w:rPr>
          <w:sz w:val="20"/>
        </w:rPr>
        <w:t>fuere</w:t>
      </w:r>
      <w:r>
        <w:rPr>
          <w:rFonts w:ascii="Times New Roman"/>
          <w:spacing w:val="-2"/>
          <w:sz w:val="20"/>
        </w:rPr>
        <w:t> </w:t>
      </w:r>
      <w:r>
        <w:rPr>
          <w:spacing w:val="-2"/>
          <w:sz w:val="20"/>
        </w:rPr>
        <w:t>preciso.</w:t>
      </w:r>
    </w:p>
    <w:p>
      <w:pPr>
        <w:pStyle w:val="BodyText"/>
        <w:spacing w:before="38"/>
      </w:pPr>
    </w:p>
    <w:p>
      <w:pPr>
        <w:pStyle w:val="BodyText"/>
        <w:spacing w:line="280" w:lineRule="auto"/>
        <w:ind w:left="284" w:right="138"/>
        <w:jc w:val="both"/>
      </w:pPr>
      <w:r>
        <w:rPr>
          <w:rFonts w:ascii="Arial" w:hAnsi="Arial"/>
          <w:b/>
        </w:rPr>
        <w:t>DUODÉCIMA</w:t>
      </w:r>
      <w:r>
        <w:rPr/>
        <w:t>.</w:t>
      </w:r>
      <w:r>
        <w:rPr>
          <w:rFonts w:ascii="Times New Roman" w:hAnsi="Times New Roman"/>
        </w:rPr>
        <w:t> </w:t>
      </w:r>
      <w:r>
        <w:rPr/>
        <w:t>Constituye</w:t>
      </w:r>
      <w:r>
        <w:rPr>
          <w:rFonts w:ascii="Times New Roman" w:hAnsi="Times New Roman"/>
        </w:rPr>
        <w:t> </w:t>
      </w:r>
      <w:r>
        <w:rPr/>
        <w:t>incumplimiento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toda</w:t>
      </w:r>
      <w:r>
        <w:rPr>
          <w:rFonts w:ascii="Times New Roman" w:hAnsi="Times New Roman"/>
        </w:rPr>
        <w:t> </w:t>
      </w:r>
      <w:r>
        <w:rPr/>
        <w:t>vulneración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prescripciones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Pliego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condiciones</w:t>
      </w:r>
      <w:r>
        <w:rPr>
          <w:rFonts w:ascii="Times New Roman" w:hAnsi="Times New Roman"/>
        </w:rPr>
        <w:t> </w:t>
      </w:r>
      <w:r>
        <w:rPr/>
        <w:t>reguladoras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concesión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36"/>
        </w:rPr>
        <w:t> </w:t>
      </w:r>
      <w:r>
        <w:rPr/>
        <w:t>viajeros</w:t>
      </w:r>
      <w:r>
        <w:rPr>
          <w:rFonts w:ascii="Times New Roman" w:hAnsi="Times New Roman"/>
          <w:spacing w:val="38"/>
        </w:rPr>
        <w:t> </w:t>
      </w:r>
      <w:r>
        <w:rPr/>
        <w:t>de</w:t>
      </w:r>
      <w:r>
        <w:rPr>
          <w:rFonts w:ascii="Times New Roman" w:hAnsi="Times New Roman"/>
          <w:spacing w:val="36"/>
        </w:rPr>
        <w:t> </w:t>
      </w:r>
      <w:r>
        <w:rPr/>
        <w:t>la</w:t>
      </w:r>
      <w:r>
        <w:rPr>
          <w:rFonts w:ascii="Times New Roman" w:hAnsi="Times New Roman"/>
          <w:spacing w:val="36"/>
        </w:rPr>
        <w:t> </w:t>
      </w:r>
      <w:r>
        <w:rPr/>
        <w:t>isla</w:t>
      </w:r>
      <w:r>
        <w:rPr>
          <w:rFonts w:ascii="Times New Roman" w:hAnsi="Times New Roman"/>
          <w:spacing w:val="36"/>
        </w:rPr>
        <w:t> </w:t>
      </w:r>
      <w:r>
        <w:rPr/>
        <w:t>de</w:t>
      </w:r>
      <w:r>
        <w:rPr>
          <w:rFonts w:ascii="Times New Roman" w:hAnsi="Times New Roman"/>
          <w:spacing w:val="36"/>
        </w:rPr>
        <w:t> </w:t>
      </w:r>
      <w:r>
        <w:rPr/>
        <w:t>Fuerteventura,</w:t>
      </w:r>
      <w:r>
        <w:rPr>
          <w:rFonts w:ascii="Times New Roman" w:hAnsi="Times New Roman"/>
          <w:spacing w:val="37"/>
        </w:rPr>
        <w:t> </w:t>
      </w:r>
      <w:r>
        <w:rPr/>
        <w:t>al</w:t>
      </w:r>
      <w:r>
        <w:rPr>
          <w:rFonts w:ascii="Times New Roman" w:hAnsi="Times New Roman"/>
          <w:spacing w:val="36"/>
        </w:rPr>
        <w:t> </w:t>
      </w:r>
      <w:r>
        <w:rPr/>
        <w:t>presente</w:t>
      </w:r>
      <w:r>
        <w:rPr>
          <w:rFonts w:ascii="Times New Roman" w:hAnsi="Times New Roman"/>
          <w:spacing w:val="36"/>
        </w:rPr>
        <w:t> </w:t>
      </w:r>
      <w:r>
        <w:rPr/>
        <w:t>Convenio</w:t>
      </w:r>
      <w:r>
        <w:rPr>
          <w:rFonts w:ascii="Times New Roman" w:hAnsi="Times New Roman"/>
          <w:spacing w:val="36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colaboración,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dispuesto</w:t>
      </w:r>
      <w:r>
        <w:rPr>
          <w:rFonts w:ascii="Times New Roman" w:hAnsi="Times New Roman"/>
          <w:spacing w:val="36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otros</w:t>
      </w:r>
      <w:r>
        <w:rPr>
          <w:rFonts w:ascii="Times New Roman" w:hAnsi="Times New Roman"/>
        </w:rPr>
        <w:t> </w:t>
      </w:r>
      <w:r>
        <w:rPr/>
        <w:t>instrumentos</w:t>
      </w:r>
      <w:r>
        <w:rPr>
          <w:rFonts w:ascii="Times New Roman" w:hAnsi="Times New Roman"/>
        </w:rPr>
        <w:t> </w:t>
      </w:r>
      <w:r>
        <w:rPr/>
        <w:t>jurídicos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deriven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dispuesto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concesión</w:t>
      </w:r>
      <w:r>
        <w:rPr>
          <w:rFonts w:ascii="Times New Roman" w:hAnsi="Times New Roman"/>
        </w:rPr>
        <w:t> </w:t>
      </w:r>
      <w:r>
        <w:rPr/>
        <w:t>administrativa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leyes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reglamentos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vigor.</w:t>
      </w:r>
    </w:p>
    <w:p>
      <w:pPr>
        <w:pStyle w:val="BodyText"/>
        <w:spacing w:before="40"/>
      </w:pPr>
    </w:p>
    <w:p>
      <w:pPr>
        <w:pStyle w:val="BodyText"/>
        <w:spacing w:line="280" w:lineRule="auto"/>
        <w:ind w:left="284" w:right="138"/>
        <w:jc w:val="both"/>
      </w:pPr>
      <w:r>
        <w:rPr/>
        <w:t>Para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calificación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incumplimiento,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tendrá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cuenta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circunstancias</w:t>
      </w:r>
      <w:r>
        <w:rPr>
          <w:rFonts w:ascii="Times New Roman" w:hAnsi="Times New Roman"/>
        </w:rPr>
        <w:t> </w:t>
      </w:r>
      <w:r>
        <w:rPr/>
        <w:t>concurrentes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cada</w:t>
      </w:r>
      <w:r>
        <w:rPr>
          <w:rFonts w:ascii="Times New Roman" w:hAnsi="Times New Roman"/>
        </w:rPr>
        <w:t> </w:t>
      </w:r>
      <w:r>
        <w:rPr/>
        <w:t>caso,</w:t>
      </w:r>
      <w:r>
        <w:rPr>
          <w:rFonts w:ascii="Times New Roman" w:hAnsi="Times New Roman"/>
        </w:rPr>
        <w:t> </w:t>
      </w:r>
      <w:r>
        <w:rPr/>
        <w:t>tales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intencionalidad,</w:t>
      </w:r>
      <w:r>
        <w:rPr>
          <w:rFonts w:ascii="Times New Roman" w:hAnsi="Times New Roman"/>
        </w:rPr>
        <w:t> </w:t>
      </w:r>
      <w:r>
        <w:rPr/>
        <w:t>negligencia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mayor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menor</w:t>
      </w:r>
      <w:r>
        <w:rPr>
          <w:rFonts w:ascii="Times New Roman" w:hAnsi="Times New Roman"/>
        </w:rPr>
        <w:t> </w:t>
      </w:r>
      <w:r>
        <w:rPr/>
        <w:t>perjuicio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  <w:spacing w:val="40"/>
        </w:rPr>
        <w:t> </w:t>
      </w:r>
      <w:r>
        <w:rPr/>
        <w:t>ocasiones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servicios</w:t>
      </w:r>
      <w:r>
        <w:rPr>
          <w:rFonts w:ascii="Times New Roman" w:hAnsi="Times New Roman"/>
        </w:rPr>
        <w:t> </w:t>
      </w:r>
      <w:r>
        <w:rPr/>
        <w:t>prestados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usuarios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mismos.</w:t>
      </w:r>
    </w:p>
    <w:p>
      <w:pPr>
        <w:pStyle w:val="BodyText"/>
        <w:spacing w:before="29"/>
      </w:pPr>
    </w:p>
    <w:p>
      <w:pPr>
        <w:spacing w:before="0"/>
        <w:ind w:left="284" w:right="0" w:firstLine="0"/>
        <w:jc w:val="both"/>
        <w:rPr>
          <w:sz w:val="20"/>
        </w:rPr>
      </w:pPr>
      <w:r>
        <w:rPr>
          <w:sz w:val="20"/>
        </w:rPr>
        <w:t>Tendrán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consideración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Arial" w:hAnsi="Arial"/>
          <w:b/>
          <w:sz w:val="20"/>
        </w:rPr>
        <w:t>incumplimientos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Arial" w:hAnsi="Arial"/>
          <w:b/>
          <w:sz w:val="20"/>
        </w:rPr>
        <w:t>muy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Arial" w:hAnsi="Arial"/>
          <w:b/>
          <w:sz w:val="20"/>
        </w:rPr>
        <w:t>grave</w:t>
      </w:r>
      <w:r>
        <w:rPr>
          <w:sz w:val="20"/>
        </w:rPr>
        <w:t>,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2"/>
          <w:sz w:val="20"/>
        </w:rPr>
        <w:t>siguientes:</w:t>
      </w:r>
    </w:p>
    <w:p>
      <w:pPr>
        <w:pStyle w:val="BodyText"/>
        <w:spacing w:before="89"/>
      </w:pP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80" w:lineRule="auto" w:before="0" w:after="0"/>
        <w:ind w:left="1004" w:right="138" w:hanging="360"/>
        <w:jc w:val="both"/>
        <w:rPr>
          <w:sz w:val="20"/>
        </w:rPr>
      </w:pPr>
      <w:r>
        <w:rPr>
          <w:sz w:val="20"/>
        </w:rPr>
        <w:t>Ceder,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subarrendar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traspasar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totalidad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objeto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contrato,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bajo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cualquier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modalidad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título,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consentimiento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expreso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Cabildo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Fuerteventura.</w:t>
      </w: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80" w:lineRule="auto" w:before="7" w:after="0"/>
        <w:ind w:left="1004" w:right="135" w:hanging="360"/>
        <w:jc w:val="both"/>
        <w:rPr>
          <w:sz w:val="20"/>
        </w:rPr>
      </w:pPr>
      <w:r>
        <w:rPr>
          <w:sz w:val="20"/>
        </w:rPr>
        <w:t>Vulneración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concesionario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normativa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materia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laboral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y/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seguridad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salud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y/o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prevención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riesgos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laborales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obligado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cumplimiento,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siempre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revista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carácter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esencial.</w:t>
      </w: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80" w:lineRule="auto" w:before="8" w:after="0"/>
        <w:ind w:left="1004" w:right="140" w:hanging="360"/>
        <w:jc w:val="both"/>
        <w:rPr>
          <w:sz w:val="20"/>
        </w:rPr>
      </w:pPr>
      <w:r>
        <w:rPr>
          <w:sz w:val="20"/>
        </w:rPr>
        <w:t>Inobservancia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concesionario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obligaciones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afecten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aspectos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higiénico-sanitarios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prestación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objeto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impliquen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incumplimiento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normas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específicas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aplicación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caso.</w:t>
      </w: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80" w:lineRule="auto" w:before="8" w:after="0"/>
        <w:ind w:left="1004" w:right="138" w:hanging="360"/>
        <w:jc w:val="both"/>
        <w:rPr>
          <w:sz w:val="20"/>
        </w:rPr>
      </w:pPr>
      <w:r>
        <w:rPr>
          <w:sz w:val="20"/>
        </w:rPr>
        <w:t>Retraso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injustificado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ejecución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planes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inversión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reposición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dotación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equipamiento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ofertado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ejecutado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otras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personas.</w:t>
      </w: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80" w:lineRule="auto" w:before="8" w:after="0"/>
        <w:ind w:left="1004" w:right="138" w:hanging="360"/>
        <w:jc w:val="both"/>
        <w:rPr>
          <w:sz w:val="20"/>
        </w:rPr>
      </w:pP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interrupción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suspensión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prestación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salvo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concurran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circunstancias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fortuitas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fuerza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mayor,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debidamente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acreditadas.</w:t>
      </w: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80" w:lineRule="auto" w:before="11" w:after="0"/>
        <w:ind w:left="1004" w:right="139" w:hanging="360"/>
        <w:jc w:val="both"/>
        <w:rPr>
          <w:sz w:val="20"/>
        </w:rPr>
      </w:pP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situación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notorio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descuido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conservación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mantenimiento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dotación,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especial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maquinaria,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material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instalaciones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ofertadas,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afectas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siempre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hubiese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requerimiento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subsanación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dichas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deficiencias.</w:t>
      </w: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80" w:lineRule="auto" w:before="8" w:after="0"/>
        <w:ind w:left="1004" w:right="141" w:hanging="360"/>
        <w:jc w:val="both"/>
        <w:rPr>
          <w:sz w:val="20"/>
        </w:rPr>
      </w:pP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incumplimiento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reiterado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órdenes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instrucciones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dicte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Cabildo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Fuerteventura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revistan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carácter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esencial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adecuada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prestación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servicios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figuren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específicamente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tipificadas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correspondiente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Pliego.</w:t>
      </w: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80" w:lineRule="auto" w:before="7" w:after="0"/>
        <w:ind w:left="1004" w:right="138" w:hanging="360"/>
        <w:jc w:val="both"/>
        <w:rPr>
          <w:sz w:val="20"/>
        </w:rPr>
      </w:pPr>
      <w:r>
        <w:rPr>
          <w:sz w:val="20"/>
        </w:rPr>
        <w:t>Reiteración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quejas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tanto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administrativo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cabildo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través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hojas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reclamación,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atención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naturaleza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gravedad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queja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juicio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órgano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competente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materia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Cabildo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Fuerteventura.</w:t>
      </w:r>
    </w:p>
    <w:p>
      <w:pPr>
        <w:pStyle w:val="Heading2"/>
        <w:spacing w:before="176"/>
      </w:pPr>
      <w:r>
        <w:rPr>
          <w:spacing w:val="-10"/>
        </w:rPr>
        <w:t>8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32736" type="#_x0000_t202" id="docshape10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82"/>
        <w:rPr>
          <w:rFonts w:ascii="Calibri"/>
        </w:rPr>
      </w:pP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80" w:lineRule="auto" w:before="0" w:after="0"/>
        <w:ind w:left="1004" w:right="138" w:hanging="360"/>
        <w:jc w:val="both"/>
        <w:rPr>
          <w:sz w:val="20"/>
        </w:rPr>
      </w:pPr>
      <w:r>
        <w:rPr>
          <w:sz w:val="20"/>
        </w:rPr>
        <w:t>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entregar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información,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documentación,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datos,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etc.,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viene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obligado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concesionario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virtud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acuerdos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formalizados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entre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partes.</w:t>
      </w:r>
    </w:p>
    <w:p>
      <w:pPr>
        <w:pStyle w:val="BodyText"/>
        <w:spacing w:before="34"/>
      </w:pPr>
    </w:p>
    <w:p>
      <w:pPr>
        <w:spacing w:before="0"/>
        <w:ind w:left="284" w:right="0" w:firstLine="0"/>
        <w:jc w:val="both"/>
        <w:rPr>
          <w:sz w:val="20"/>
        </w:rPr>
      </w:pPr>
      <w:r>
        <w:rPr>
          <w:sz w:val="20"/>
        </w:rPr>
        <w:t>Tendrán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consideración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Arial" w:hAnsi="Arial"/>
          <w:b/>
          <w:sz w:val="20"/>
        </w:rPr>
        <w:t>incumplimientos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Arial" w:hAnsi="Arial"/>
          <w:b/>
          <w:sz w:val="20"/>
        </w:rPr>
        <w:t>graves</w:t>
      </w:r>
      <w:r>
        <w:rPr>
          <w:sz w:val="20"/>
        </w:rPr>
        <w:t>,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pacing w:val="-3"/>
          <w:sz w:val="20"/>
        </w:rPr>
        <w:t> </w:t>
      </w:r>
      <w:r>
        <w:rPr>
          <w:spacing w:val="-2"/>
          <w:sz w:val="20"/>
        </w:rPr>
        <w:t>siguientes:</w:t>
      </w:r>
    </w:p>
    <w:p>
      <w:pPr>
        <w:pStyle w:val="BodyText"/>
        <w:spacing w:before="86"/>
      </w:pP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80" w:lineRule="auto" w:before="0" w:after="0"/>
        <w:ind w:left="1004" w:right="138" w:hanging="360"/>
        <w:jc w:val="both"/>
        <w:rPr>
          <w:sz w:val="20"/>
        </w:rPr>
      </w:pP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situación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notorio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descuido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conservación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mantenimiento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infraestructuras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básicas,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afectas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servicios,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siempre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hubiese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requerimiento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órgano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competente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unidad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Cabildo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subsanación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dichas</w:t>
      </w:r>
      <w:r>
        <w:rPr>
          <w:rFonts w:ascii="Times New Roman" w:hAnsi="Times New Roman"/>
          <w:spacing w:val="17"/>
          <w:sz w:val="20"/>
        </w:rPr>
        <w:t> </w:t>
      </w:r>
      <w:r>
        <w:rPr>
          <w:sz w:val="20"/>
        </w:rPr>
        <w:t>deficiencias</w:t>
      </w:r>
      <w:r>
        <w:rPr>
          <w:rFonts w:ascii="Times New Roman" w:hAnsi="Times New Roman"/>
          <w:spacing w:val="21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no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constituyan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gravedad</w:t>
      </w:r>
      <w:r>
        <w:rPr>
          <w:rFonts w:ascii="Times New Roman" w:hAnsi="Times New Roman"/>
          <w:spacing w:val="18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expresado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grupo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anterior.</w:t>
      </w: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40" w:lineRule="auto" w:before="8" w:after="0"/>
        <w:ind w:left="1004" w:right="0" w:hanging="360"/>
        <w:jc w:val="left"/>
        <w:rPr>
          <w:sz w:val="20"/>
        </w:rPr>
      </w:pPr>
      <w:r>
        <w:rPr>
          <w:sz w:val="20"/>
        </w:rPr>
        <w:t>No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atender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demandas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usuarios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sin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justificación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causas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lo</w:t>
      </w:r>
      <w:r>
        <w:rPr>
          <w:rFonts w:ascii="Times New Roman" w:hAnsi="Times New Roman"/>
          <w:spacing w:val="-2"/>
          <w:sz w:val="20"/>
        </w:rPr>
        <w:t> </w:t>
      </w:r>
      <w:r>
        <w:rPr>
          <w:spacing w:val="-2"/>
          <w:sz w:val="20"/>
        </w:rPr>
        <w:t>justifiquen.</w:t>
      </w: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40" w:lineRule="auto" w:before="46" w:after="0"/>
        <w:ind w:left="1004" w:right="0" w:hanging="360"/>
        <w:jc w:val="left"/>
        <w:rPr>
          <w:sz w:val="20"/>
        </w:rPr>
      </w:pPr>
      <w:r>
        <w:rPr>
          <w:sz w:val="20"/>
        </w:rPr>
        <w:t>El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trato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vejatorio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poco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decoroso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ciudadanos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beneficiarios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3"/>
          <w:sz w:val="20"/>
        </w:rPr>
        <w:t> </w:t>
      </w:r>
      <w:r>
        <w:rPr>
          <w:spacing w:val="-2"/>
          <w:sz w:val="20"/>
        </w:rPr>
        <w:t>servicio.</w:t>
      </w:r>
    </w:p>
    <w:p>
      <w:pPr>
        <w:pStyle w:val="ListParagraph"/>
        <w:numPr>
          <w:ilvl w:val="0"/>
          <w:numId w:val="5"/>
        </w:numPr>
        <w:tabs>
          <w:tab w:pos="1004" w:val="left" w:leader="none"/>
        </w:tabs>
        <w:spacing w:line="240" w:lineRule="auto" w:before="49" w:after="0"/>
        <w:ind w:left="1004" w:right="0" w:hanging="360"/>
        <w:jc w:val="left"/>
        <w:rPr>
          <w:sz w:val="20"/>
        </w:rPr>
      </w:pPr>
      <w:r>
        <w:rPr>
          <w:sz w:val="20"/>
        </w:rPr>
        <w:t>La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reiteración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comisión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faltas</w:t>
      </w:r>
      <w:r>
        <w:rPr>
          <w:rFonts w:ascii="Times New Roman" w:hAnsi="Times New Roman"/>
          <w:spacing w:val="1"/>
          <w:sz w:val="20"/>
        </w:rPr>
        <w:t> </w:t>
      </w:r>
      <w:r>
        <w:rPr>
          <w:spacing w:val="-2"/>
          <w:sz w:val="20"/>
        </w:rPr>
        <w:t>leves.</w:t>
      </w:r>
    </w:p>
    <w:p>
      <w:pPr>
        <w:pStyle w:val="BodyText"/>
        <w:spacing w:before="71"/>
      </w:pPr>
    </w:p>
    <w:p>
      <w:pPr>
        <w:pStyle w:val="BodyText"/>
        <w:spacing w:line="280" w:lineRule="auto" w:before="1"/>
        <w:ind w:left="284" w:right="138"/>
        <w:jc w:val="both"/>
      </w:pPr>
      <w:r>
        <w:rPr/>
        <w:t>Tendrán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consideración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rFonts w:ascii="Arial" w:hAnsi="Arial"/>
          <w:b/>
        </w:rPr>
        <w:t>incumplimientos</w:t>
      </w:r>
      <w:r>
        <w:rPr>
          <w:rFonts w:ascii="Times New Roman" w:hAnsi="Times New Roman"/>
        </w:rPr>
        <w:t> </w:t>
      </w:r>
      <w:r>
        <w:rPr>
          <w:rFonts w:ascii="Arial" w:hAnsi="Arial"/>
          <w:b/>
        </w:rPr>
        <w:t>leves</w:t>
      </w:r>
      <w:r>
        <w:rPr/>
        <w:t>,</w:t>
      </w:r>
      <w:r>
        <w:rPr>
          <w:rFonts w:ascii="Times New Roman" w:hAnsi="Times New Roman"/>
        </w:rPr>
        <w:t> </w:t>
      </w:r>
      <w:r>
        <w:rPr/>
        <w:t>todas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demás</w:t>
      </w:r>
      <w:r>
        <w:rPr>
          <w:rFonts w:ascii="Times New Roman" w:hAnsi="Times New Roman"/>
        </w:rPr>
        <w:t> </w:t>
      </w:r>
      <w:r>
        <w:rPr/>
        <w:t>faltas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calificadas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muy</w:t>
      </w:r>
      <w:r>
        <w:rPr>
          <w:rFonts w:ascii="Times New Roman" w:hAnsi="Times New Roman"/>
        </w:rPr>
        <w:t> </w:t>
      </w:r>
      <w:r>
        <w:rPr/>
        <w:t>graves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graves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supongan</w:t>
      </w:r>
      <w:r>
        <w:rPr>
          <w:rFonts w:ascii="Times New Roman" w:hAnsi="Times New Roman"/>
        </w:rPr>
        <w:t> </w:t>
      </w:r>
      <w:r>
        <w:rPr/>
        <w:t>incumplimiento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condiciones</w:t>
      </w:r>
      <w:r>
        <w:rPr>
          <w:rFonts w:ascii="Times New Roman" w:hAnsi="Times New Roman"/>
        </w:rPr>
        <w:t> </w:t>
      </w:r>
      <w:r>
        <w:rPr/>
        <w:t>estipuladas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Pliego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establezcan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tales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Reglamento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permanente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uso</w:t>
      </w:r>
      <w:r>
        <w:rPr>
          <w:rFonts w:ascii="Times New Roman" w:hAnsi="Times New Roman"/>
        </w:rPr>
        <w:t> </w:t>
      </w:r>
      <w:r>
        <w:rPr/>
        <w:t>general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carretera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isla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Fuerteventura.</w:t>
      </w:r>
    </w:p>
    <w:p>
      <w:pPr>
        <w:pStyle w:val="BodyText"/>
        <w:spacing w:before="37"/>
      </w:pPr>
    </w:p>
    <w:p>
      <w:pPr>
        <w:pStyle w:val="BodyText"/>
        <w:spacing w:before="1"/>
        <w:ind w:left="284"/>
        <w:jc w:val="both"/>
      </w:pPr>
      <w:r>
        <w:rPr/>
        <w:t>De</w:t>
      </w:r>
      <w:r>
        <w:rPr>
          <w:rFonts w:ascii="Times New Roman"/>
          <w:spacing w:val="1"/>
        </w:rPr>
        <w:t> </w:t>
      </w:r>
      <w:r>
        <w:rPr/>
        <w:t>las</w:t>
      </w:r>
      <w:r>
        <w:rPr>
          <w:rFonts w:ascii="Times New Roman"/>
          <w:spacing w:val="2"/>
        </w:rPr>
        <w:t> </w:t>
      </w:r>
      <w:r>
        <w:rPr>
          <w:spacing w:val="-2"/>
        </w:rPr>
        <w:t>penalidades:</w:t>
      </w:r>
    </w:p>
    <w:p>
      <w:pPr>
        <w:pStyle w:val="BodyText"/>
        <w:spacing w:before="77"/>
      </w:pPr>
    </w:p>
    <w:p>
      <w:pPr>
        <w:pStyle w:val="ListParagraph"/>
        <w:numPr>
          <w:ilvl w:val="0"/>
          <w:numId w:val="6"/>
        </w:numPr>
        <w:tabs>
          <w:tab w:pos="694" w:val="left" w:leader="none"/>
          <w:tab w:pos="712" w:val="left" w:leader="none"/>
        </w:tabs>
        <w:spacing w:line="280" w:lineRule="auto" w:before="0" w:after="0"/>
        <w:ind w:left="712" w:right="138" w:hanging="142"/>
        <w:jc w:val="left"/>
        <w:rPr>
          <w:sz w:val="20"/>
        </w:rPr>
      </w:pPr>
      <w:r>
        <w:rPr>
          <w:sz w:val="20"/>
          <w:u w:val="single"/>
        </w:rPr>
        <w:t>Incumplimiento</w:t>
      </w:r>
      <w:r>
        <w:rPr>
          <w:rFonts w:ascii="Times New Roman" w:hAnsi="Times New Roman"/>
          <w:sz w:val="20"/>
          <w:u w:val="single"/>
        </w:rPr>
        <w:t> </w:t>
      </w:r>
      <w:r>
        <w:rPr>
          <w:sz w:val="20"/>
          <w:u w:val="single"/>
        </w:rPr>
        <w:t>muy</w:t>
      </w:r>
      <w:r>
        <w:rPr>
          <w:rFonts w:ascii="Times New Roman" w:hAnsi="Times New Roman"/>
          <w:sz w:val="20"/>
          <w:u w:val="single"/>
        </w:rPr>
        <w:t> </w:t>
      </w:r>
      <w:r>
        <w:rPr>
          <w:sz w:val="20"/>
          <w:u w:val="single"/>
        </w:rPr>
        <w:t>grave</w:t>
      </w:r>
      <w:r>
        <w:rPr>
          <w:sz w:val="20"/>
        </w:rPr>
        <w:t>: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penalidad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0,1%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facturación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bruta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anual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concesionario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último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ejercicio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consolidado.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6"/>
        </w:numPr>
        <w:tabs>
          <w:tab w:pos="694" w:val="left" w:leader="none"/>
          <w:tab w:pos="712" w:val="left" w:leader="none"/>
        </w:tabs>
        <w:spacing w:line="280" w:lineRule="auto" w:before="0" w:after="0"/>
        <w:ind w:left="712" w:right="140" w:hanging="142"/>
        <w:jc w:val="left"/>
        <w:rPr>
          <w:sz w:val="20"/>
        </w:rPr>
      </w:pPr>
      <w:r>
        <w:rPr>
          <w:sz w:val="20"/>
          <w:u w:val="single"/>
        </w:rPr>
        <w:t>Incumplimiento</w:t>
      </w:r>
      <w:r>
        <w:rPr>
          <w:rFonts w:ascii="Times New Roman" w:hAnsi="Times New Roman"/>
          <w:sz w:val="20"/>
          <w:u w:val="single"/>
        </w:rPr>
        <w:t> </w:t>
      </w:r>
      <w:r>
        <w:rPr>
          <w:sz w:val="20"/>
          <w:u w:val="single"/>
        </w:rPr>
        <w:t>grave</w:t>
      </w:r>
      <w:r>
        <w:rPr>
          <w:sz w:val="20"/>
        </w:rPr>
        <w:t>: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penalidad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0,05%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facturación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bruta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anual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concesionario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último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ejercicio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consolidado.</w:t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6"/>
        </w:numPr>
        <w:tabs>
          <w:tab w:pos="696" w:val="left" w:leader="none"/>
          <w:tab w:pos="712" w:val="left" w:leader="none"/>
        </w:tabs>
        <w:spacing w:line="280" w:lineRule="auto" w:before="1" w:after="0"/>
        <w:ind w:left="712" w:right="138" w:hanging="142"/>
        <w:jc w:val="left"/>
        <w:rPr>
          <w:sz w:val="20"/>
        </w:rPr>
      </w:pPr>
      <w:r>
        <w:rPr>
          <w:sz w:val="20"/>
          <w:u w:val="single"/>
        </w:rPr>
        <w:t>Incumplimiento</w:t>
      </w:r>
      <w:r>
        <w:rPr>
          <w:rFonts w:ascii="Times New Roman" w:hAnsi="Times New Roman"/>
          <w:sz w:val="20"/>
          <w:u w:val="single"/>
        </w:rPr>
        <w:t> </w:t>
      </w:r>
      <w:r>
        <w:rPr>
          <w:sz w:val="20"/>
          <w:u w:val="single"/>
        </w:rPr>
        <w:t>leve</w:t>
      </w:r>
      <w:r>
        <w:rPr>
          <w:sz w:val="20"/>
        </w:rPr>
        <w:t>: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penalidad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0,025%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facturación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bruta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anual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concesionario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último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ejercicio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consolidado.</w:t>
      </w:r>
    </w:p>
    <w:p>
      <w:pPr>
        <w:pStyle w:val="BodyText"/>
        <w:spacing w:before="35"/>
      </w:pPr>
    </w:p>
    <w:p>
      <w:pPr>
        <w:pStyle w:val="BodyText"/>
        <w:spacing w:line="280" w:lineRule="auto"/>
        <w:ind w:left="284" w:right="138"/>
        <w:jc w:val="both"/>
      </w:pPr>
      <w:r>
        <w:rPr/>
        <w:t>Las</w:t>
      </w:r>
      <w:r>
        <w:rPr>
          <w:rFonts w:ascii="Times New Roman" w:hAnsi="Times New Roman"/>
        </w:rPr>
        <w:t> </w:t>
      </w:r>
      <w:r>
        <w:rPr/>
        <w:t>penalidades</w:t>
      </w:r>
      <w:r>
        <w:rPr>
          <w:rFonts w:ascii="Times New Roman" w:hAnsi="Times New Roman"/>
        </w:rPr>
        <w:t> </w:t>
      </w:r>
      <w:r>
        <w:rPr/>
        <w:t>serán</w:t>
      </w:r>
      <w:r>
        <w:rPr>
          <w:rFonts w:ascii="Times New Roman" w:hAnsi="Times New Roman"/>
        </w:rPr>
        <w:t> </w:t>
      </w:r>
      <w:r>
        <w:rPr/>
        <w:t>impuestas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órgano</w:t>
      </w:r>
      <w:r>
        <w:rPr>
          <w:rFonts w:ascii="Times New Roman" w:hAnsi="Times New Roman"/>
        </w:rPr>
        <w:t> </w:t>
      </w:r>
      <w:r>
        <w:rPr/>
        <w:t>competente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Consejería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Fuerteventura,</w:t>
      </w:r>
      <w:r>
        <w:rPr>
          <w:rFonts w:ascii="Times New Roman" w:hAnsi="Times New Roman"/>
        </w:rPr>
        <w:t> </w:t>
      </w:r>
      <w:r>
        <w:rPr/>
        <w:t>previa</w:t>
      </w:r>
      <w:r>
        <w:rPr>
          <w:rFonts w:ascii="Times New Roman" w:hAnsi="Times New Roman"/>
        </w:rPr>
        <w:t> </w:t>
      </w:r>
      <w:r>
        <w:rPr/>
        <w:t>instrucción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correspondiente</w:t>
      </w:r>
      <w:r>
        <w:rPr>
          <w:rFonts w:ascii="Times New Roman" w:hAnsi="Times New Roman"/>
        </w:rPr>
        <w:t> </w:t>
      </w:r>
      <w:r>
        <w:rPr/>
        <w:t>expediente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tramitará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tal</w:t>
      </w:r>
      <w:r>
        <w:rPr>
          <w:rFonts w:ascii="Times New Roman" w:hAnsi="Times New Roman"/>
        </w:rPr>
        <w:t> </w:t>
      </w:r>
      <w:r>
        <w:rPr>
          <w:spacing w:val="-4"/>
        </w:rPr>
        <w:t>fin.</w:t>
      </w:r>
    </w:p>
    <w:p>
      <w:pPr>
        <w:pStyle w:val="BodyText"/>
        <w:spacing w:before="38"/>
      </w:pPr>
    </w:p>
    <w:p>
      <w:pPr>
        <w:pStyle w:val="BodyText"/>
        <w:spacing w:line="280" w:lineRule="auto"/>
        <w:ind w:left="284" w:right="138"/>
        <w:jc w:val="both"/>
      </w:pPr>
      <w:r>
        <w:rPr/>
        <w:t>Cuando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incumplimiento</w:t>
      </w:r>
      <w:r>
        <w:rPr>
          <w:rFonts w:ascii="Times New Roman" w:hAnsi="Times New Roman"/>
        </w:rPr>
        <w:t> </w:t>
      </w:r>
      <w:r>
        <w:rPr/>
        <w:t>trascienda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ilícito</w:t>
      </w:r>
      <w:r>
        <w:rPr>
          <w:rFonts w:ascii="Times New Roman" w:hAnsi="Times New Roman"/>
        </w:rPr>
        <w:t> </w:t>
      </w:r>
      <w:r>
        <w:rPr/>
        <w:t>contractual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revista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caracteres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delito,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pondrán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hechos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conocimiento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Tribunales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Justicia.</w:t>
      </w:r>
    </w:p>
    <w:p>
      <w:pPr>
        <w:pStyle w:val="BodyText"/>
        <w:spacing w:before="38"/>
      </w:pPr>
    </w:p>
    <w:p>
      <w:pPr>
        <w:pStyle w:val="BodyText"/>
        <w:spacing w:line="280" w:lineRule="auto"/>
        <w:ind w:left="284" w:right="136"/>
        <w:jc w:val="both"/>
      </w:pPr>
      <w:r>
        <w:rPr/>
        <w:t>Las</w:t>
      </w:r>
      <w:r>
        <w:rPr>
          <w:rFonts w:ascii="Times New Roman" w:hAnsi="Times New Roman"/>
        </w:rPr>
        <w:t> </w:t>
      </w:r>
      <w:r>
        <w:rPr/>
        <w:t>penalidades</w:t>
      </w:r>
      <w:r>
        <w:rPr>
          <w:rFonts w:ascii="Times New Roman" w:hAnsi="Times New Roman"/>
        </w:rPr>
        <w:t> </w:t>
      </w:r>
      <w:r>
        <w:rPr/>
        <w:t>serán</w:t>
      </w:r>
      <w:r>
        <w:rPr>
          <w:rFonts w:ascii="Times New Roman" w:hAnsi="Times New Roman"/>
        </w:rPr>
        <w:t> </w:t>
      </w:r>
      <w:r>
        <w:rPr/>
        <w:t>satisfechas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metálico,</w:t>
      </w:r>
      <w:r>
        <w:rPr>
          <w:rFonts w:ascii="Times New Roman" w:hAnsi="Times New Roman"/>
        </w:rPr>
        <w:t> </w:t>
      </w:r>
      <w:r>
        <w:rPr/>
        <w:t>dentro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15</w:t>
      </w:r>
      <w:r>
        <w:rPr>
          <w:rFonts w:ascii="Times New Roman" w:hAnsi="Times New Roman"/>
        </w:rPr>
        <w:t> </w:t>
      </w:r>
      <w:r>
        <w:rPr/>
        <w:t>primeros</w:t>
      </w:r>
      <w:r>
        <w:rPr>
          <w:rFonts w:ascii="Times New Roman" w:hAnsi="Times New Roman"/>
        </w:rPr>
        <w:t> </w:t>
      </w:r>
      <w:r>
        <w:rPr/>
        <w:t>días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contar</w:t>
      </w:r>
      <w:r>
        <w:rPr>
          <w:rFonts w:ascii="Times New Roman" w:hAnsi="Times New Roman"/>
        </w:rPr>
        <w:t> </w:t>
      </w:r>
      <w:r>
        <w:rPr/>
        <w:t>desde</w:t>
      </w:r>
      <w:r>
        <w:rPr>
          <w:rFonts w:ascii="Times New Roman" w:hAnsi="Times New Roman"/>
          <w:spacing w:val="40"/>
        </w:rPr>
        <w:t> </w:t>
      </w:r>
      <w:r>
        <w:rPr/>
        <w:t>aquel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reciba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comunicación</w:t>
      </w:r>
      <w:r>
        <w:rPr>
          <w:rFonts w:ascii="Times New Roman" w:hAnsi="Times New Roman"/>
        </w:rPr>
        <w:t> </w:t>
      </w:r>
      <w:r>
        <w:rPr/>
        <w:t>penalizadora.</w:t>
      </w:r>
    </w:p>
    <w:p>
      <w:pPr>
        <w:pStyle w:val="BodyText"/>
        <w:spacing w:before="36"/>
      </w:pPr>
    </w:p>
    <w:p>
      <w:pPr>
        <w:pStyle w:val="BodyText"/>
        <w:spacing w:line="280" w:lineRule="auto"/>
        <w:ind w:left="284" w:right="138"/>
        <w:jc w:val="both"/>
      </w:pPr>
      <w:r>
        <w:rPr/>
        <w:t>Los</w:t>
      </w:r>
      <w:r>
        <w:rPr>
          <w:rFonts w:ascii="Times New Roman" w:hAnsi="Times New Roman"/>
        </w:rPr>
        <w:t> </w:t>
      </w:r>
      <w:r>
        <w:rPr/>
        <w:t>incumplimientos</w:t>
      </w:r>
      <w:r>
        <w:rPr>
          <w:rFonts w:ascii="Times New Roman" w:hAnsi="Times New Roman"/>
        </w:rPr>
        <w:t> </w:t>
      </w:r>
      <w:r>
        <w:rPr/>
        <w:t>objeto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penalidad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sean</w:t>
      </w:r>
      <w:r>
        <w:rPr>
          <w:rFonts w:ascii="Times New Roman" w:hAnsi="Times New Roman"/>
        </w:rPr>
        <w:t> </w:t>
      </w:r>
      <w:r>
        <w:rPr/>
        <w:t>corregidos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subsanados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concesionario,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multa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impondrá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cada</w:t>
      </w:r>
      <w:r>
        <w:rPr>
          <w:rFonts w:ascii="Times New Roman" w:hAnsi="Times New Roman"/>
        </w:rPr>
        <w:t> </w:t>
      </w:r>
      <w:r>
        <w:rPr/>
        <w:t>día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acto</w:t>
      </w:r>
      <w:r>
        <w:rPr>
          <w:rFonts w:ascii="Times New Roman" w:hAnsi="Times New Roman"/>
        </w:rPr>
        <w:t> </w:t>
      </w:r>
      <w:r>
        <w:rPr/>
        <w:t>u</w:t>
      </w:r>
      <w:r>
        <w:rPr>
          <w:rFonts w:ascii="Times New Roman" w:hAnsi="Times New Roman"/>
        </w:rPr>
        <w:t> </w:t>
      </w:r>
      <w:r>
        <w:rPr/>
        <w:t>omisión</w:t>
      </w:r>
      <w:r>
        <w:rPr>
          <w:rFonts w:ascii="Times New Roman" w:hAnsi="Times New Roman"/>
        </w:rPr>
        <w:t> </w:t>
      </w:r>
      <w:r>
        <w:rPr/>
        <w:t>subsista</w:t>
      </w:r>
      <w:r>
        <w:rPr>
          <w:rFonts w:ascii="Times New Roman" w:hAnsi="Times New Roman"/>
        </w:rPr>
        <w:t> </w:t>
      </w:r>
      <w:r>
        <w:rPr/>
        <w:t>aplicando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  <w:spacing w:val="40"/>
        </w:rPr>
        <w:t> </w:t>
      </w:r>
      <w:r>
        <w:rPr/>
        <w:t>criterio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proporcionalidad</w:t>
      </w:r>
      <w:r>
        <w:rPr>
          <w:rFonts w:ascii="Times New Roman" w:hAnsi="Times New Roman"/>
        </w:rPr>
        <w:t> </w:t>
      </w:r>
      <w:r>
        <w:rPr/>
        <w:t>expresado</w:t>
      </w:r>
      <w:r>
        <w:rPr>
          <w:rFonts w:ascii="Times New Roman" w:hAnsi="Times New Roman"/>
        </w:rPr>
        <w:t> </w:t>
      </w:r>
      <w:r>
        <w:rPr/>
        <w:t>anteriormente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facturación</w:t>
      </w:r>
      <w:r>
        <w:rPr>
          <w:rFonts w:ascii="Times New Roman" w:hAnsi="Times New Roman"/>
        </w:rPr>
        <w:t> </w:t>
      </w:r>
      <w:r>
        <w:rPr/>
        <w:t>bruta</w:t>
      </w:r>
      <w:r>
        <w:rPr>
          <w:rFonts w:ascii="Times New Roman" w:hAnsi="Times New Roman"/>
        </w:rPr>
        <w:t> </w:t>
      </w:r>
      <w:r>
        <w:rPr/>
        <w:t>anual.</w:t>
      </w:r>
    </w:p>
    <w:p>
      <w:pPr>
        <w:pStyle w:val="BodyText"/>
        <w:spacing w:before="38"/>
      </w:pPr>
    </w:p>
    <w:p>
      <w:pPr>
        <w:pStyle w:val="BodyText"/>
        <w:spacing w:line="280" w:lineRule="auto"/>
        <w:ind w:left="284" w:right="138"/>
        <w:jc w:val="both"/>
      </w:pPr>
      <w:r>
        <w:rPr/>
        <w:t>Como</w:t>
      </w:r>
      <w:r>
        <w:rPr>
          <w:rFonts w:ascii="Times New Roman" w:hAnsi="Times New Roman"/>
        </w:rPr>
        <w:t> </w:t>
      </w:r>
      <w:r>
        <w:rPr/>
        <w:t>consecuencia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pudiera</w:t>
      </w:r>
      <w:r>
        <w:rPr>
          <w:rFonts w:ascii="Times New Roman" w:hAnsi="Times New Roman"/>
        </w:rPr>
        <w:t> </w:t>
      </w:r>
      <w:r>
        <w:rPr/>
        <w:t>declarar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rescisión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convenio,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cesa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  <w:spacing w:val="80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obligación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aportar</w:t>
      </w:r>
      <w:r>
        <w:rPr>
          <w:rFonts w:ascii="Times New Roman" w:hAnsi="Times New Roman"/>
        </w:rPr>
        <w:t> </w:t>
      </w:r>
      <w:r>
        <w:rPr/>
        <w:t>cualquier</w:t>
      </w:r>
      <w:r>
        <w:rPr>
          <w:rFonts w:ascii="Times New Roman" w:hAnsi="Times New Roman"/>
        </w:rPr>
        <w:t> </w:t>
      </w:r>
      <w:r>
        <w:rPr/>
        <w:t>cantidad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estuviera</w:t>
      </w:r>
      <w:r>
        <w:rPr>
          <w:rFonts w:ascii="Times New Roman" w:hAnsi="Times New Roman"/>
        </w:rPr>
        <w:t> </w:t>
      </w:r>
      <w:r>
        <w:rPr/>
        <w:t>pendiente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rescisión,</w:t>
      </w:r>
      <w:r>
        <w:rPr>
          <w:rFonts w:ascii="Times New Roman" w:hAnsi="Times New Roman"/>
        </w:rPr>
        <w:t> </w:t>
      </w:r>
      <w:r>
        <w:rPr/>
        <w:t>pudiendo</w:t>
      </w:r>
      <w:r>
        <w:rPr>
          <w:rFonts w:ascii="Times New Roman" w:hAnsi="Times New Roman"/>
        </w:rPr>
        <w:t> </w:t>
      </w:r>
      <w:r>
        <w:rPr/>
        <w:t>exigir,</w:t>
      </w:r>
      <w:r>
        <w:rPr>
          <w:rFonts w:ascii="Times New Roman" w:hAnsi="Times New Roman"/>
        </w:rPr>
        <w:t> </w:t>
      </w:r>
      <w:r>
        <w:rPr/>
        <w:t>asimismo,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reintegro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cantidades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</w:rPr>
        <w:t> </w:t>
      </w:r>
      <w:r>
        <w:rPr/>
        <w:t>ese</w:t>
      </w:r>
      <w:r>
        <w:rPr>
          <w:rFonts w:ascii="Times New Roman" w:hAnsi="Times New Roman"/>
        </w:rPr>
        <w:t> </w:t>
      </w:r>
      <w:r>
        <w:rPr/>
        <w:t>momento</w:t>
      </w:r>
      <w:r>
        <w:rPr>
          <w:rFonts w:ascii="Times New Roman" w:hAnsi="Times New Roman"/>
        </w:rPr>
        <w:t> </w:t>
      </w:r>
      <w:r>
        <w:rPr/>
        <w:t>entregadas.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8"/>
        <w:rPr>
          <w:sz w:val="22"/>
        </w:rPr>
      </w:pPr>
    </w:p>
    <w:p>
      <w:pPr>
        <w:pStyle w:val="Heading2"/>
        <w:spacing w:before="1"/>
      </w:pPr>
      <w:r>
        <w:rPr>
          <w:spacing w:val="-10"/>
        </w:rPr>
        <w:t>9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33248" type="#_x0000_t202" id="docshape11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67"/>
        <w:rPr>
          <w:rFonts w:ascii="Calibri"/>
        </w:rPr>
      </w:pPr>
    </w:p>
    <w:p>
      <w:pPr>
        <w:pStyle w:val="BodyText"/>
        <w:spacing w:line="280" w:lineRule="auto" w:before="1"/>
        <w:ind w:left="284" w:right="137"/>
        <w:jc w:val="both"/>
      </w:pPr>
      <w:r>
        <w:rPr>
          <w:rFonts w:ascii="Arial" w:hAnsi="Arial"/>
          <w:b/>
        </w:rPr>
        <w:t>DÉCIMOTERCERA.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CI</w:t>
      </w:r>
      <w:r>
        <w:rPr>
          <w:rFonts w:ascii="Times New Roman" w:hAnsi="Times New Roman"/>
        </w:rPr>
        <w:t> </w:t>
      </w:r>
      <w:r>
        <w:rPr/>
        <w:t>podrá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revisado</w:t>
      </w:r>
      <w:r>
        <w:rPr>
          <w:rFonts w:ascii="Times New Roman" w:hAnsi="Times New Roman"/>
        </w:rPr>
        <w:t> </w:t>
      </w:r>
      <w:r>
        <w:rPr/>
        <w:t>cuando</w:t>
      </w:r>
      <w:r>
        <w:rPr>
          <w:rFonts w:ascii="Times New Roman" w:hAnsi="Times New Roman"/>
        </w:rPr>
        <w:t> </w:t>
      </w:r>
      <w:r>
        <w:rPr/>
        <w:t>circunstancias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carácter</w:t>
      </w:r>
      <w:r>
        <w:rPr>
          <w:rFonts w:ascii="Times New Roman" w:hAnsi="Times New Roman"/>
        </w:rPr>
        <w:t> </w:t>
      </w:r>
      <w:r>
        <w:rPr/>
        <w:t>excepcional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  <w:spacing w:val="40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previsibles</w:t>
      </w:r>
      <w:r>
        <w:rPr>
          <w:rFonts w:ascii="Times New Roman" w:hAnsi="Times New Roman"/>
        </w:rPr>
        <w:t> </w:t>
      </w:r>
      <w:r>
        <w:rPr/>
        <w:t>impidan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logro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objetivos.</w:t>
      </w:r>
      <w:r>
        <w:rPr>
          <w:rFonts w:ascii="Times New Roman" w:hAnsi="Times New Roman"/>
        </w:rPr>
        <w:t> </w:t>
      </w:r>
      <w:r>
        <w:rPr/>
        <w:t>Cualquier</w:t>
      </w:r>
      <w:r>
        <w:rPr>
          <w:rFonts w:ascii="Times New Roman" w:hAnsi="Times New Roman"/>
        </w:rPr>
        <w:t> </w:t>
      </w:r>
      <w:r>
        <w:rPr/>
        <w:t>revisión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CI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realizará,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caso,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propuesta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Comisión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Seguimiento.</w:t>
      </w:r>
    </w:p>
    <w:p>
      <w:pPr>
        <w:pStyle w:val="BodyText"/>
        <w:spacing w:before="33"/>
      </w:pPr>
    </w:p>
    <w:p>
      <w:pPr>
        <w:pStyle w:val="BodyText"/>
        <w:spacing w:line="280" w:lineRule="auto"/>
        <w:ind w:left="284" w:right="135"/>
        <w:jc w:val="both"/>
      </w:pPr>
      <w:r>
        <w:rPr>
          <w:rFonts w:ascii="Arial" w:hAnsi="Arial"/>
          <w:b/>
        </w:rPr>
        <w:t>DÉCIMOCUARTA.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convenio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colaboración</w:t>
      </w:r>
      <w:r>
        <w:rPr>
          <w:rFonts w:ascii="Times New Roman" w:hAnsi="Times New Roman"/>
        </w:rPr>
        <w:t> </w:t>
      </w:r>
      <w:r>
        <w:rPr/>
        <w:t>entrará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vigor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día</w:t>
      </w:r>
      <w:r>
        <w:rPr>
          <w:rFonts w:ascii="Times New Roman" w:hAnsi="Times New Roman"/>
        </w:rPr>
        <w:t> </w:t>
      </w:r>
      <w:r>
        <w:rPr/>
        <w:t>siguiente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firma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mismo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tendrá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duración</w:t>
      </w:r>
      <w:r>
        <w:rPr>
          <w:rFonts w:ascii="Times New Roman" w:hAnsi="Times New Roman"/>
        </w:rPr>
        <w:t> </w:t>
      </w:r>
      <w:r>
        <w:rPr/>
        <w:t>hasta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diciembre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2024.</w:t>
      </w:r>
    </w:p>
    <w:p>
      <w:pPr>
        <w:pStyle w:val="BodyText"/>
        <w:spacing w:before="39"/>
      </w:pPr>
    </w:p>
    <w:p>
      <w:pPr>
        <w:pStyle w:val="BodyText"/>
        <w:spacing w:line="280" w:lineRule="auto" w:before="1"/>
        <w:ind w:left="284" w:right="138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convenio</w:t>
      </w:r>
      <w:r>
        <w:rPr>
          <w:rFonts w:ascii="Times New Roman" w:hAnsi="Times New Roman"/>
        </w:rPr>
        <w:t> </w:t>
      </w:r>
      <w:r>
        <w:rPr/>
        <w:t>podrá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modificado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mutuo</w:t>
      </w:r>
      <w:r>
        <w:rPr>
          <w:rFonts w:ascii="Times New Roman" w:hAnsi="Times New Roman"/>
        </w:rPr>
        <w:t> </w:t>
      </w:r>
      <w:r>
        <w:rPr/>
        <w:t>acuerdo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antes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concluya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plazo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vigencia.</w:t>
      </w:r>
      <w:r>
        <w:rPr>
          <w:rFonts w:ascii="Times New Roman" w:hAnsi="Times New Roman"/>
        </w:rPr>
        <w:t> </w:t>
      </w:r>
      <w:r>
        <w:rPr/>
        <w:t>Cualquier</w:t>
      </w:r>
      <w:r>
        <w:rPr>
          <w:rFonts w:ascii="Times New Roman" w:hAnsi="Times New Roman"/>
        </w:rPr>
        <w:t> </w:t>
      </w:r>
      <w:r>
        <w:rPr/>
        <w:t>variación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cláusulas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convenio</w:t>
      </w:r>
      <w:r>
        <w:rPr>
          <w:rFonts w:ascii="Times New Roman" w:hAnsi="Times New Roman"/>
        </w:rPr>
        <w:t> </w:t>
      </w:r>
      <w:r>
        <w:rPr/>
        <w:t>habrá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plasmarse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correspondiente</w:t>
      </w:r>
      <w:r>
        <w:rPr>
          <w:rFonts w:ascii="Times New Roman" w:hAnsi="Times New Roman"/>
        </w:rPr>
        <w:t> </w:t>
      </w:r>
      <w:r>
        <w:rPr/>
        <w:t>modificación.</w:t>
      </w:r>
    </w:p>
    <w:p>
      <w:pPr>
        <w:pStyle w:val="BodyText"/>
        <w:spacing w:before="31"/>
      </w:pPr>
    </w:p>
    <w:p>
      <w:pPr>
        <w:pStyle w:val="BodyText"/>
        <w:spacing w:line="280" w:lineRule="auto"/>
        <w:ind w:left="284" w:right="136"/>
        <w:jc w:val="both"/>
      </w:pPr>
      <w:r>
        <w:rPr>
          <w:rFonts w:ascii="Arial" w:hAnsi="Arial"/>
          <w:b/>
        </w:rPr>
        <w:t>DÉCIMOQUINTA.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entidad</w:t>
      </w:r>
      <w:r>
        <w:rPr>
          <w:rFonts w:ascii="Times New Roman" w:hAnsi="Times New Roman"/>
        </w:rPr>
        <w:t> </w:t>
      </w:r>
      <w:r>
        <w:rPr/>
        <w:t>perceptora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dar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adecuada</w:t>
      </w:r>
      <w:r>
        <w:rPr>
          <w:rFonts w:ascii="Times New Roman" w:hAnsi="Times New Roman"/>
        </w:rPr>
        <w:t> </w:t>
      </w:r>
      <w:r>
        <w:rPr/>
        <w:t>publicidad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contribución</w:t>
      </w:r>
      <w:r>
        <w:rPr>
          <w:rFonts w:ascii="Times New Roman" w:hAnsi="Times New Roman"/>
        </w:rPr>
        <w:t> </w:t>
      </w:r>
      <w:r>
        <w:rPr/>
        <w:t>financiera.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ello</w:t>
      </w:r>
      <w:r>
        <w:rPr>
          <w:rFonts w:ascii="Times New Roman" w:hAnsi="Times New Roman"/>
        </w:rPr>
        <w:t> </w:t>
      </w:r>
      <w:r>
        <w:rPr/>
        <w:t>hará</w:t>
      </w:r>
      <w:r>
        <w:rPr>
          <w:rFonts w:ascii="Times New Roman" w:hAnsi="Times New Roman"/>
        </w:rPr>
        <w:t> </w:t>
      </w:r>
      <w:r>
        <w:rPr/>
        <w:t>constar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cuanta</w:t>
      </w:r>
      <w:r>
        <w:rPr>
          <w:rFonts w:ascii="Times New Roman" w:hAnsi="Times New Roman"/>
        </w:rPr>
        <w:t> </w:t>
      </w:r>
      <w:r>
        <w:rPr/>
        <w:t>publicidad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difusión</w:t>
      </w:r>
      <w:r>
        <w:rPr>
          <w:rFonts w:ascii="Times New Roman" w:hAnsi="Times New Roman"/>
        </w:rPr>
        <w:t> </w:t>
      </w:r>
      <w:r>
        <w:rPr/>
        <w:t>efectúe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través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cualquier</w:t>
      </w:r>
      <w:r>
        <w:rPr>
          <w:rFonts w:ascii="Times New Roman" w:hAnsi="Times New Roman"/>
          <w:spacing w:val="40"/>
        </w:rPr>
        <w:t> </w:t>
      </w:r>
      <w:r>
        <w:rPr/>
        <w:t>medio</w:t>
      </w:r>
      <w:r>
        <w:rPr>
          <w:rFonts w:ascii="Times New Roman" w:hAnsi="Times New Roman"/>
          <w:spacing w:val="40"/>
        </w:rPr>
        <w:t> </w:t>
      </w:r>
      <w:r>
        <w:rPr/>
        <w:t>que</w:t>
      </w:r>
      <w:r>
        <w:rPr>
          <w:rFonts w:ascii="Times New Roman" w:hAnsi="Times New Roman"/>
          <w:spacing w:val="40"/>
        </w:rPr>
        <w:t> </w:t>
      </w:r>
      <w:r>
        <w:rPr/>
        <w:t>se</w:t>
      </w:r>
      <w:r>
        <w:rPr>
          <w:rFonts w:ascii="Times New Roman" w:hAnsi="Times New Roman"/>
          <w:spacing w:val="40"/>
        </w:rPr>
        <w:t> </w:t>
      </w:r>
      <w:r>
        <w:rPr/>
        <w:t>trata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una</w:t>
      </w:r>
      <w:r>
        <w:rPr>
          <w:rFonts w:ascii="Times New Roman" w:hAnsi="Times New Roman"/>
          <w:spacing w:val="40"/>
        </w:rPr>
        <w:t> </w:t>
      </w:r>
      <w:r>
        <w:rPr/>
        <w:t>actividad</w:t>
      </w:r>
      <w:r>
        <w:rPr>
          <w:rFonts w:ascii="Times New Roman" w:hAnsi="Times New Roman"/>
          <w:spacing w:val="40"/>
        </w:rPr>
        <w:t> </w:t>
      </w:r>
      <w:r>
        <w:rPr/>
        <w:t>financiada</w:t>
      </w:r>
      <w:r>
        <w:rPr>
          <w:rFonts w:ascii="Times New Roman" w:hAnsi="Times New Roman"/>
          <w:spacing w:val="40"/>
        </w:rPr>
        <w:t> </w:t>
      </w:r>
      <w:r>
        <w:rPr/>
        <w:t>por</w:t>
      </w:r>
      <w:r>
        <w:rPr>
          <w:rFonts w:ascii="Times New Roman" w:hAnsi="Times New Roman"/>
          <w:spacing w:val="40"/>
        </w:rPr>
        <w:t> </w:t>
      </w:r>
      <w:r>
        <w:rPr/>
        <w:t>el</w:t>
      </w:r>
      <w:r>
        <w:rPr>
          <w:rFonts w:ascii="Times New Roman" w:hAnsi="Times New Roman"/>
          <w:spacing w:val="40"/>
        </w:rPr>
        <w:t> </w:t>
      </w:r>
      <w:r>
        <w:rPr/>
        <w:t>Cabildo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Fuerteventura,</w:t>
      </w:r>
      <w:r>
        <w:rPr>
          <w:rFonts w:ascii="Times New Roman" w:hAnsi="Times New Roman"/>
          <w:spacing w:val="40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Gobierno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Canarias,</w:t>
      </w:r>
      <w:r>
        <w:rPr>
          <w:rFonts w:ascii="Times New Roman" w:hAnsi="Times New Roman"/>
        </w:rPr>
        <w:t> </w:t>
      </w:r>
      <w:r>
        <w:rPr/>
        <w:t>mediante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correspondientes</w:t>
      </w:r>
      <w:r>
        <w:rPr>
          <w:rFonts w:ascii="Times New Roman" w:hAnsi="Times New Roman"/>
        </w:rPr>
        <w:t> </w:t>
      </w:r>
      <w:r>
        <w:rPr/>
        <w:t>logotipos.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difusión</w:t>
      </w:r>
      <w:r>
        <w:rPr>
          <w:rFonts w:ascii="Times New Roman" w:hAnsi="Times New Roman"/>
        </w:rPr>
        <w:t> </w:t>
      </w:r>
      <w:r>
        <w:rPr/>
        <w:t>deberán</w:t>
      </w:r>
      <w:r>
        <w:rPr>
          <w:rFonts w:ascii="Times New Roman" w:hAnsi="Times New Roman"/>
        </w:rPr>
        <w:t> </w:t>
      </w:r>
      <w:r>
        <w:rPr/>
        <w:t>adecuarse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objeto</w:t>
      </w:r>
      <w:r>
        <w:rPr>
          <w:rFonts w:ascii="Times New Roman" w:hAnsi="Times New Roman"/>
        </w:rPr>
        <w:t> </w:t>
      </w:r>
      <w:r>
        <w:rPr/>
        <w:t>financiado</w:t>
      </w:r>
      <w:r>
        <w:rPr>
          <w:rFonts w:ascii="Times New Roman" w:hAnsi="Times New Roman"/>
        </w:rPr>
        <w:t> </w:t>
      </w:r>
      <w:r>
        <w:rPr/>
        <w:t>tanto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forma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duración.</w:t>
      </w:r>
    </w:p>
    <w:p>
      <w:pPr>
        <w:pStyle w:val="BodyText"/>
        <w:spacing w:before="37"/>
      </w:pPr>
    </w:p>
    <w:p>
      <w:pPr>
        <w:pStyle w:val="BodyText"/>
        <w:spacing w:line="280" w:lineRule="auto" w:before="1"/>
        <w:ind w:left="284" w:right="138"/>
        <w:jc w:val="both"/>
      </w:pPr>
      <w:r>
        <w:rPr/>
        <w:t>Todas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información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publicidad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actividad</w:t>
      </w:r>
      <w:r>
        <w:rPr>
          <w:rFonts w:ascii="Times New Roman" w:hAnsi="Times New Roman"/>
        </w:rPr>
        <w:t> </w:t>
      </w:r>
      <w:r>
        <w:rPr/>
        <w:t>financiada</w:t>
      </w:r>
      <w:r>
        <w:rPr>
          <w:rFonts w:ascii="Times New Roman" w:hAnsi="Times New Roman"/>
        </w:rPr>
        <w:t> </w:t>
      </w:r>
      <w:r>
        <w:rPr/>
        <w:t>incluirán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identidad</w:t>
      </w:r>
      <w:r>
        <w:rPr>
          <w:rFonts w:ascii="Times New Roman" w:hAnsi="Times New Roman"/>
        </w:rPr>
        <w:t> </w:t>
      </w:r>
      <w:r>
        <w:rPr/>
        <w:t>corporativa</w:t>
      </w:r>
      <w:r>
        <w:rPr>
          <w:rFonts w:ascii="Times New Roman" w:hAnsi="Times New Roman"/>
        </w:rPr>
        <w:t> </w:t>
      </w:r>
      <w:r>
        <w:rPr/>
        <w:t>gráfica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leyendas</w:t>
      </w:r>
      <w:r>
        <w:rPr>
          <w:rFonts w:ascii="Times New Roman" w:hAnsi="Times New Roman"/>
        </w:rPr>
        <w:t> </w:t>
      </w:r>
      <w:r>
        <w:rPr/>
        <w:t>relativas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financiación</w:t>
      </w:r>
      <w:r>
        <w:rPr>
          <w:rFonts w:ascii="Times New Roman" w:hAnsi="Times New Roman"/>
        </w:rPr>
        <w:t> </w:t>
      </w:r>
      <w:r>
        <w:rPr/>
        <w:t>pública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carteles,</w:t>
      </w:r>
      <w:r>
        <w:rPr>
          <w:rFonts w:ascii="Times New Roman" w:hAnsi="Times New Roman"/>
        </w:rPr>
        <w:t> </w:t>
      </w:r>
      <w:r>
        <w:rPr/>
        <w:t>materiales</w:t>
      </w:r>
      <w:r>
        <w:rPr>
          <w:rFonts w:ascii="Times New Roman" w:hAnsi="Times New Roman"/>
        </w:rPr>
        <w:t> </w:t>
      </w:r>
      <w:r>
        <w:rPr/>
        <w:t>impresos,</w:t>
      </w:r>
      <w:r>
        <w:rPr>
          <w:rFonts w:ascii="Times New Roman" w:hAnsi="Times New Roman"/>
        </w:rPr>
        <w:t> </w:t>
      </w:r>
      <w:r>
        <w:rPr/>
        <w:t>medios</w:t>
      </w:r>
      <w:r>
        <w:rPr>
          <w:rFonts w:ascii="Times New Roman" w:hAnsi="Times New Roman"/>
        </w:rPr>
        <w:t> </w:t>
      </w:r>
      <w:r>
        <w:rPr/>
        <w:t>electrónicos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bien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menciones</w:t>
      </w:r>
      <w:r>
        <w:rPr>
          <w:rFonts w:ascii="Times New Roman" w:hAnsi="Times New Roman"/>
        </w:rPr>
        <w:t> </w:t>
      </w:r>
      <w:r>
        <w:rPr/>
        <w:t>realizadas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medios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comunicación.</w:t>
      </w:r>
    </w:p>
    <w:p>
      <w:pPr>
        <w:pStyle w:val="BodyText"/>
        <w:spacing w:before="30"/>
      </w:pPr>
    </w:p>
    <w:p>
      <w:pPr>
        <w:pStyle w:val="BodyText"/>
        <w:spacing w:line="280" w:lineRule="auto" w:before="1"/>
        <w:ind w:left="284" w:right="138"/>
        <w:jc w:val="both"/>
      </w:pPr>
      <w:r>
        <w:rPr>
          <w:rFonts w:ascii="Arial" w:hAnsi="Arial"/>
          <w:b/>
        </w:rPr>
        <w:t>DECIMOSEXTA.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CF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comprometen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obligan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tratar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modo</w:t>
      </w:r>
      <w:r>
        <w:rPr>
          <w:rFonts w:ascii="Times New Roman" w:hAnsi="Times New Roman"/>
        </w:rPr>
        <w:t> </w:t>
      </w:r>
      <w:r>
        <w:rPr/>
        <w:t>confidencial</w:t>
      </w:r>
      <w:r>
        <w:rPr>
          <w:rFonts w:ascii="Times New Roman" w:hAnsi="Times New Roman"/>
        </w:rPr>
        <w:t> </w:t>
      </w:r>
      <w:r>
        <w:rPr/>
        <w:t>cualesquiera</w:t>
      </w:r>
      <w:r>
        <w:rPr>
          <w:rFonts w:ascii="Times New Roman" w:hAnsi="Times New Roman"/>
        </w:rPr>
        <w:t> </w:t>
      </w:r>
      <w:r>
        <w:rPr/>
        <w:t>datos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información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carácter</w:t>
      </w:r>
      <w:r>
        <w:rPr>
          <w:rFonts w:ascii="Times New Roman" w:hAnsi="Times New Roman"/>
        </w:rPr>
        <w:t> </w:t>
      </w:r>
      <w:r>
        <w:rPr/>
        <w:t>personal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traten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virtud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Convenio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Colaboración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cumplir</w:t>
      </w:r>
      <w:r>
        <w:rPr>
          <w:rFonts w:ascii="Times New Roman" w:hAnsi="Times New Roman"/>
        </w:rPr>
        <w:t> </w:t>
      </w:r>
      <w:r>
        <w:rPr/>
        <w:t>adecuadamente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todo</w:t>
      </w:r>
      <w:r>
        <w:rPr>
          <w:rFonts w:ascii="Times New Roman" w:hAnsi="Times New Roman"/>
        </w:rPr>
        <w:t> </w:t>
      </w:r>
      <w:r>
        <w:rPr/>
        <w:t>momento,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disposiciones</w:t>
      </w:r>
      <w:r>
        <w:rPr>
          <w:rFonts w:ascii="Times New Roman" w:hAnsi="Times New Roman"/>
        </w:rPr>
        <w:t> </w:t>
      </w:r>
      <w:r>
        <w:rPr/>
        <w:t>contenidas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Ley</w:t>
      </w:r>
      <w:r>
        <w:rPr>
          <w:rFonts w:ascii="Times New Roman" w:hAnsi="Times New Roman"/>
        </w:rPr>
        <w:t> </w:t>
      </w:r>
      <w:r>
        <w:rPr/>
        <w:t>Orgánica</w:t>
      </w:r>
      <w:r>
        <w:rPr>
          <w:rFonts w:ascii="Times New Roman" w:hAnsi="Times New Roman"/>
          <w:spacing w:val="40"/>
        </w:rPr>
        <w:t> </w:t>
      </w:r>
      <w:r>
        <w:rPr/>
        <w:t>3/2018,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5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diciembre,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Protección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datos</w:t>
      </w:r>
      <w:r>
        <w:rPr>
          <w:rFonts w:ascii="Times New Roman" w:hAnsi="Times New Roman"/>
        </w:rPr>
        <w:t> </w:t>
      </w:r>
      <w:r>
        <w:rPr/>
        <w:t>personales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garantía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derechos</w:t>
      </w:r>
      <w:r>
        <w:rPr>
          <w:rFonts w:ascii="Times New Roman" w:hAnsi="Times New Roman"/>
        </w:rPr>
        <w:t> </w:t>
      </w:r>
      <w:r>
        <w:rPr/>
        <w:t>digitales,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arreglo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dispuesto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Reglamento</w:t>
      </w:r>
      <w:r>
        <w:rPr>
          <w:rFonts w:ascii="Times New Roman" w:hAnsi="Times New Roman"/>
        </w:rPr>
        <w:t> </w:t>
      </w:r>
      <w:r>
        <w:rPr/>
        <w:t>(UE)</w:t>
      </w:r>
      <w:r>
        <w:rPr>
          <w:rFonts w:ascii="Times New Roman" w:hAnsi="Times New Roman"/>
        </w:rPr>
        <w:t> </w:t>
      </w:r>
      <w:r>
        <w:rPr/>
        <w:t>2016/679,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Parlamento</w:t>
      </w:r>
      <w:r>
        <w:rPr>
          <w:rFonts w:ascii="Times New Roman" w:hAnsi="Times New Roman"/>
        </w:rPr>
        <w:t> </w:t>
      </w:r>
      <w:r>
        <w:rPr/>
        <w:t>Europeo</w:t>
      </w:r>
      <w:r>
        <w:rPr>
          <w:rFonts w:ascii="Times New Roman" w:hAnsi="Times New Roman"/>
          <w:spacing w:val="40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Consejo,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27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80"/>
        </w:rPr>
        <w:t> </w:t>
      </w:r>
      <w:r>
        <w:rPr/>
        <w:t>2016,</w:t>
      </w:r>
      <w:r>
        <w:rPr>
          <w:rFonts w:ascii="Times New Roman" w:hAnsi="Times New Roman"/>
          <w:spacing w:val="40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  <w:spacing w:val="40"/>
        </w:rPr>
        <w:t> </w:t>
      </w:r>
      <w:r>
        <w:rPr/>
        <w:t>la</w:t>
      </w:r>
      <w:r>
        <w:rPr>
          <w:rFonts w:ascii="Times New Roman" w:hAnsi="Times New Roman"/>
          <w:spacing w:val="40"/>
        </w:rPr>
        <w:t> </w:t>
      </w:r>
      <w:r>
        <w:rPr/>
        <w:t>protección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personas</w:t>
      </w:r>
      <w:r>
        <w:rPr>
          <w:rFonts w:ascii="Times New Roman" w:hAnsi="Times New Roman"/>
        </w:rPr>
        <w:t> </w:t>
      </w:r>
      <w:r>
        <w:rPr/>
        <w:t>físicas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respecta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tratamiento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datos</w:t>
      </w:r>
      <w:r>
        <w:rPr>
          <w:rFonts w:ascii="Times New Roman" w:hAnsi="Times New Roman"/>
        </w:rPr>
        <w:t> </w:t>
      </w:r>
      <w:r>
        <w:rPr/>
        <w:t>personales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libre</w:t>
      </w:r>
      <w:r>
        <w:rPr>
          <w:rFonts w:ascii="Times New Roman" w:hAnsi="Times New Roman"/>
        </w:rPr>
        <w:t> </w:t>
      </w:r>
      <w:r>
        <w:rPr/>
        <w:t>circulación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estos</w:t>
      </w:r>
      <w:r>
        <w:rPr>
          <w:rFonts w:ascii="Times New Roman" w:hAnsi="Times New Roman"/>
        </w:rPr>
        <w:t> </w:t>
      </w:r>
      <w:r>
        <w:rPr/>
        <w:t>datos</w:t>
      </w:r>
      <w:r>
        <w:rPr>
          <w:rFonts w:ascii="Times New Roman" w:hAnsi="Times New Roman"/>
        </w:rPr>
        <w:t> </w:t>
      </w:r>
      <w:r>
        <w:rPr/>
        <w:t>(Reglamento</w:t>
      </w:r>
      <w:r>
        <w:rPr>
          <w:rFonts w:ascii="Times New Roman" w:hAnsi="Times New Roman"/>
        </w:rPr>
        <w:t> </w:t>
      </w:r>
      <w:r>
        <w:rPr/>
        <w:t>General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Protección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Datos</w:t>
      </w:r>
      <w:r>
        <w:rPr>
          <w:rFonts w:ascii="Times New Roman" w:hAnsi="Times New Roman"/>
        </w:rPr>
        <w:t> </w:t>
      </w:r>
      <w:r>
        <w:rPr/>
        <w:t>Personales),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cualquiera</w:t>
      </w:r>
      <w:r>
        <w:rPr>
          <w:rFonts w:ascii="Times New Roman" w:hAnsi="Times New Roman"/>
        </w:rPr>
        <w:t> </w:t>
      </w:r>
      <w:r>
        <w:rPr/>
        <w:t>otras</w:t>
      </w:r>
      <w:r>
        <w:rPr>
          <w:rFonts w:ascii="Times New Roman" w:hAnsi="Times New Roman"/>
        </w:rPr>
        <w:t> </w:t>
      </w:r>
      <w:r>
        <w:rPr/>
        <w:t>normas</w:t>
      </w:r>
      <w:r>
        <w:rPr>
          <w:rFonts w:ascii="Times New Roman" w:hAnsi="Times New Roman"/>
        </w:rPr>
        <w:t> </w:t>
      </w:r>
      <w:r>
        <w:rPr/>
        <w:t>vigentes</w:t>
      </w:r>
      <w:r>
        <w:rPr>
          <w:rFonts w:ascii="Times New Roman" w:hAnsi="Times New Roman"/>
          <w:spacing w:val="40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futuro</w:t>
      </w:r>
      <w:r>
        <w:rPr>
          <w:rFonts w:ascii="Times New Roman" w:hAnsi="Times New Roman"/>
        </w:rPr>
        <w:t> </w:t>
      </w:r>
      <w:r>
        <w:rPr/>
        <w:t>puedan</w:t>
      </w:r>
      <w:r>
        <w:rPr>
          <w:rFonts w:ascii="Times New Roman" w:hAnsi="Times New Roman"/>
        </w:rPr>
        <w:t> </w:t>
      </w:r>
      <w:r>
        <w:rPr/>
        <w:t>promulgarse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materia.</w:t>
      </w:r>
    </w:p>
    <w:p>
      <w:pPr>
        <w:pStyle w:val="BodyText"/>
        <w:spacing w:before="36"/>
      </w:pPr>
    </w:p>
    <w:p>
      <w:pPr>
        <w:pStyle w:val="BodyText"/>
        <w:spacing w:line="280" w:lineRule="auto"/>
        <w:ind w:left="284" w:right="140"/>
        <w:jc w:val="both"/>
      </w:pPr>
      <w:r>
        <w:rPr/>
        <w:t>Las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obligan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adoptar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mantener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medias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índole</w:t>
      </w:r>
      <w:r>
        <w:rPr>
          <w:rFonts w:ascii="Times New Roman" w:hAnsi="Times New Roman"/>
        </w:rPr>
        <w:t> </w:t>
      </w:r>
      <w:r>
        <w:rPr/>
        <w:t>técnica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organizativa</w:t>
      </w:r>
      <w:r>
        <w:rPr>
          <w:rFonts w:ascii="Times New Roman" w:hAnsi="Times New Roman"/>
        </w:rPr>
        <w:t> </w:t>
      </w:r>
      <w:r>
        <w:rPr/>
        <w:t>necesarias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garantizar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seguridad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datos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evitar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alteración,</w:t>
      </w:r>
      <w:r>
        <w:rPr>
          <w:rFonts w:ascii="Times New Roman" w:hAnsi="Times New Roman"/>
        </w:rPr>
        <w:t> </w:t>
      </w:r>
      <w:r>
        <w:rPr/>
        <w:t>pérdida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acceso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autorizado,</w:t>
      </w:r>
      <w:r>
        <w:rPr>
          <w:rFonts w:ascii="Times New Roman" w:hAnsi="Times New Roman"/>
        </w:rPr>
        <w:t> </w:t>
      </w:r>
      <w:r>
        <w:rPr/>
        <w:t>según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nivel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seguridad</w:t>
      </w:r>
      <w:r>
        <w:rPr>
          <w:rFonts w:ascii="Times New Roman" w:hAnsi="Times New Roman"/>
        </w:rPr>
        <w:t> </w:t>
      </w:r>
      <w:r>
        <w:rPr/>
        <w:t>exigible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establecido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Reglamento,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cualquier</w:t>
      </w:r>
      <w:r>
        <w:rPr>
          <w:rFonts w:ascii="Times New Roman" w:hAnsi="Times New Roman"/>
          <w:spacing w:val="40"/>
        </w:rPr>
        <w:t> </w:t>
      </w:r>
      <w:r>
        <w:rPr/>
        <w:t>otro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modifique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sustituya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futuro.</w:t>
      </w:r>
    </w:p>
    <w:p>
      <w:pPr>
        <w:pStyle w:val="BodyText"/>
        <w:spacing w:before="31"/>
      </w:pPr>
    </w:p>
    <w:p>
      <w:pPr>
        <w:pStyle w:val="BodyText"/>
        <w:spacing w:line="280" w:lineRule="auto"/>
        <w:ind w:left="284" w:right="136"/>
        <w:jc w:val="both"/>
      </w:pPr>
      <w:r>
        <w:rPr>
          <w:rFonts w:ascii="Arial" w:hAnsi="Arial"/>
          <w:b/>
        </w:rPr>
        <w:t>DÉCIMOSÉPTIMA.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Convenio</w:t>
      </w:r>
      <w:r>
        <w:rPr>
          <w:rFonts w:ascii="Times New Roman" w:hAnsi="Times New Roman"/>
        </w:rPr>
        <w:t> </w:t>
      </w:r>
      <w:r>
        <w:rPr/>
        <w:t>tiene</w:t>
      </w:r>
      <w:r>
        <w:rPr>
          <w:rFonts w:ascii="Times New Roman" w:hAnsi="Times New Roman"/>
        </w:rPr>
        <w:t> </w:t>
      </w:r>
      <w:r>
        <w:rPr/>
        <w:t>naturaleza</w:t>
      </w:r>
      <w:r>
        <w:rPr>
          <w:rFonts w:ascii="Times New Roman" w:hAnsi="Times New Roman"/>
        </w:rPr>
        <w:t> </w:t>
      </w:r>
      <w:r>
        <w:rPr/>
        <w:t>administrativa,</w:t>
      </w:r>
      <w:r>
        <w:rPr>
          <w:rFonts w:ascii="Times New Roman" w:hAnsi="Times New Roman"/>
        </w:rPr>
        <w:t> </w:t>
      </w:r>
      <w:r>
        <w:rPr/>
        <w:t>rigiéndose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interpretación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desarrollo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Ordenamiento</w:t>
      </w:r>
      <w:r>
        <w:rPr>
          <w:rFonts w:ascii="Times New Roman" w:hAnsi="Times New Roman"/>
        </w:rPr>
        <w:t> </w:t>
      </w:r>
      <w:r>
        <w:rPr/>
        <w:t>Jurídico</w:t>
      </w:r>
      <w:r>
        <w:rPr>
          <w:rFonts w:ascii="Times New Roman" w:hAnsi="Times New Roman"/>
        </w:rPr>
        <w:t> </w:t>
      </w:r>
      <w:r>
        <w:rPr/>
        <w:t>Administrativo</w:t>
      </w:r>
      <w:r>
        <w:rPr>
          <w:rFonts w:ascii="Times New Roman" w:hAnsi="Times New Roman"/>
        </w:rPr>
        <w:t> </w:t>
      </w:r>
      <w:r>
        <w:rPr/>
        <w:t>aplicable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Convenios</w:t>
      </w:r>
      <w:r>
        <w:rPr>
          <w:rFonts w:ascii="Times New Roman" w:hAnsi="Times New Roman"/>
          <w:spacing w:val="80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Colaboración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Administraciones</w:t>
      </w:r>
      <w:r>
        <w:rPr>
          <w:rFonts w:ascii="Times New Roman" w:hAnsi="Times New Roman"/>
        </w:rPr>
        <w:t> </w:t>
      </w:r>
      <w:r>
        <w:rPr/>
        <w:t>Públicas,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Ley</w:t>
      </w:r>
      <w:r>
        <w:rPr>
          <w:rFonts w:ascii="Times New Roman" w:hAnsi="Times New Roman"/>
        </w:rPr>
        <w:t> </w:t>
      </w:r>
      <w:r>
        <w:rPr/>
        <w:t>38/2003,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17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noviembre,</w:t>
      </w:r>
      <w:r>
        <w:rPr>
          <w:rFonts w:ascii="Times New Roman" w:hAnsi="Times New Roman"/>
          <w:spacing w:val="80"/>
        </w:rPr>
        <w:t> </w:t>
      </w:r>
      <w:r>
        <w:rPr/>
        <w:t>General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Subvenciones,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Ordenanza</w:t>
      </w:r>
      <w:r>
        <w:rPr>
          <w:rFonts w:ascii="Times New Roman" w:hAnsi="Times New Roman"/>
        </w:rPr>
        <w:t> </w:t>
      </w:r>
      <w:r>
        <w:rPr/>
        <w:t>General</w:t>
      </w:r>
      <w:r>
        <w:rPr>
          <w:rFonts w:ascii="Times New Roman" w:hAnsi="Times New Roman"/>
        </w:rPr>
        <w:t> </w:t>
      </w:r>
      <w:r>
        <w:rPr/>
        <w:t>Reguladora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Subvenciones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Excmo.</w:t>
      </w:r>
      <w:r>
        <w:rPr>
          <w:rFonts w:ascii="Times New Roman" w:hAnsi="Times New Roman"/>
          <w:spacing w:val="80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Fuerteventura,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toda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normativa</w:t>
      </w:r>
      <w:r>
        <w:rPr>
          <w:rFonts w:ascii="Times New Roman" w:hAnsi="Times New Roman"/>
        </w:rPr>
        <w:t> </w:t>
      </w:r>
      <w:r>
        <w:rPr/>
        <w:t>jurídica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aplicación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subvenciones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terrestre.</w:t>
      </w:r>
    </w:p>
    <w:p>
      <w:pPr>
        <w:pStyle w:val="BodyText"/>
        <w:spacing w:before="156"/>
      </w:pPr>
    </w:p>
    <w:p>
      <w:pPr>
        <w:pStyle w:val="BodyText"/>
        <w:spacing w:line="280" w:lineRule="auto"/>
        <w:ind w:left="284" w:firstLine="708"/>
      </w:pPr>
      <w:r>
        <w:rPr/>
        <w:t>La</w:t>
      </w:r>
      <w:r>
        <w:rPr>
          <w:rFonts w:ascii="Times New Roman" w:hAnsi="Times New Roman"/>
          <w:spacing w:val="39"/>
        </w:rPr>
        <w:t> </w:t>
      </w:r>
      <w:r>
        <w:rPr/>
        <w:t>jurisdicción</w:t>
      </w:r>
      <w:r>
        <w:rPr>
          <w:rFonts w:ascii="Times New Roman" w:hAnsi="Times New Roman"/>
          <w:spacing w:val="40"/>
        </w:rPr>
        <w:t> </w:t>
      </w:r>
      <w:r>
        <w:rPr/>
        <w:t>contencioso-administrativa</w:t>
      </w:r>
      <w:r>
        <w:rPr>
          <w:rFonts w:ascii="Times New Roman" w:hAnsi="Times New Roman"/>
          <w:spacing w:val="40"/>
        </w:rPr>
        <w:t> </w:t>
      </w:r>
      <w:r>
        <w:rPr/>
        <w:t>será</w:t>
      </w:r>
      <w:r>
        <w:rPr>
          <w:rFonts w:ascii="Times New Roman" w:hAnsi="Times New Roman"/>
          <w:spacing w:val="40"/>
        </w:rPr>
        <w:t> </w:t>
      </w:r>
      <w:r>
        <w:rPr/>
        <w:t>la</w:t>
      </w:r>
      <w:r>
        <w:rPr>
          <w:rFonts w:ascii="Times New Roman" w:hAnsi="Times New Roman"/>
          <w:spacing w:val="40"/>
        </w:rPr>
        <w:t> </w:t>
      </w:r>
      <w:r>
        <w:rPr/>
        <w:t>competente</w:t>
      </w:r>
      <w:r>
        <w:rPr>
          <w:rFonts w:ascii="Times New Roman" w:hAnsi="Times New Roman"/>
          <w:spacing w:val="40"/>
        </w:rPr>
        <w:t> </w:t>
      </w:r>
      <w:r>
        <w:rPr/>
        <w:t>para</w:t>
      </w:r>
      <w:r>
        <w:rPr>
          <w:rFonts w:ascii="Times New Roman" w:hAnsi="Times New Roman"/>
          <w:spacing w:val="40"/>
        </w:rPr>
        <w:t> </w:t>
      </w:r>
      <w:r>
        <w:rPr/>
        <w:t>conocer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39"/>
        </w:rPr>
        <w:t> </w:t>
      </w:r>
      <w:r>
        <w:rPr/>
        <w:t>cuantos</w:t>
      </w:r>
      <w:r>
        <w:rPr>
          <w:rFonts w:ascii="Times New Roman" w:hAnsi="Times New Roman"/>
        </w:rPr>
        <w:t> </w:t>
      </w:r>
      <w:r>
        <w:rPr/>
        <w:t>litigios</w:t>
      </w:r>
      <w:r>
        <w:rPr>
          <w:rFonts w:ascii="Times New Roman" w:hAnsi="Times New Roman"/>
        </w:rPr>
        <w:t> </w:t>
      </w:r>
      <w:r>
        <w:rPr/>
        <w:t>puedan</w:t>
      </w:r>
      <w:r>
        <w:rPr>
          <w:rFonts w:ascii="Times New Roman" w:hAnsi="Times New Roman"/>
        </w:rPr>
        <w:t> </w:t>
      </w:r>
      <w:r>
        <w:rPr/>
        <w:t>derivarse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Convenio.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2"/>
        <w:rPr>
          <w:sz w:val="22"/>
        </w:rPr>
      </w:pPr>
    </w:p>
    <w:p>
      <w:pPr>
        <w:pStyle w:val="Heading2"/>
      </w:pPr>
      <w:r>
        <w:rPr>
          <w:spacing w:val="-5"/>
        </w:rPr>
        <w:t>10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33760" type="#_x0000_t202" id="docshape12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65"/>
        <w:rPr>
          <w:rFonts w:ascii="Calibri"/>
        </w:rPr>
      </w:pPr>
    </w:p>
    <w:p>
      <w:pPr>
        <w:pStyle w:val="Heading3"/>
        <w:ind w:left="621"/>
        <w:jc w:val="center"/>
      </w:pPr>
      <w:r>
        <w:rPr/>
        <w:t>ANEXO</w:t>
      </w:r>
      <w:r>
        <w:rPr>
          <w:rFonts w:ascii="Times New Roman"/>
          <w:b w:val="0"/>
          <w:spacing w:val="-3"/>
        </w:rPr>
        <w:t> </w:t>
      </w:r>
      <w:r>
        <w:rPr>
          <w:spacing w:val="-10"/>
        </w:rPr>
        <w:t>I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4"/>
        <w:ind w:left="1840" w:right="118" w:hanging="1311"/>
      </w:pPr>
      <w:r>
        <w:rPr/>
        <w:t>Plan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Renovación/Modernización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la</w:t>
      </w:r>
      <w:r>
        <w:rPr>
          <w:rFonts w:ascii="Times New Roman" w:hAnsi="Times New Roman"/>
          <w:b w:val="0"/>
        </w:rPr>
        <w:t> </w:t>
      </w:r>
      <w:r>
        <w:rPr/>
        <w:t>Flota</w:t>
      </w:r>
      <w:r>
        <w:rPr>
          <w:rFonts w:ascii="Times New Roman" w:hAnsi="Times New Roman"/>
          <w:b w:val="0"/>
        </w:rPr>
        <w:t> </w:t>
      </w:r>
      <w:r>
        <w:rPr/>
        <w:t>Adscrita</w:t>
      </w:r>
      <w:r>
        <w:rPr>
          <w:rFonts w:ascii="Times New Roman" w:hAnsi="Times New Roman"/>
          <w:b w:val="0"/>
        </w:rPr>
        <w:t> </w:t>
      </w:r>
      <w:r>
        <w:rPr/>
        <w:t>para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periodo</w:t>
      </w:r>
      <w:r>
        <w:rPr>
          <w:rFonts w:ascii="Times New Roman" w:hAnsi="Times New Roman"/>
          <w:b w:val="0"/>
        </w:rPr>
        <w:t> </w:t>
      </w:r>
      <w:r>
        <w:rPr/>
        <w:t>comprendido</w:t>
      </w:r>
      <w:r>
        <w:rPr>
          <w:rFonts w:ascii="Times New Roman" w:hAnsi="Times New Roman"/>
          <w:b w:val="0"/>
        </w:rPr>
        <w:t> </w:t>
      </w:r>
      <w:r>
        <w:rPr/>
        <w:t>desde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01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enero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2024</w:t>
      </w:r>
      <w:r>
        <w:rPr>
          <w:rFonts w:ascii="Times New Roman" w:hAnsi="Times New Roman"/>
          <w:b w:val="0"/>
        </w:rPr>
        <w:t> </w:t>
      </w:r>
      <w:r>
        <w:rPr/>
        <w:t>hasta</w:t>
      </w:r>
      <w:r>
        <w:rPr>
          <w:rFonts w:ascii="Times New Roman" w:hAnsi="Times New Roman"/>
          <w:b w:val="0"/>
        </w:rPr>
        <w:t> </w:t>
      </w:r>
      <w:r>
        <w:rPr/>
        <w:t>el</w:t>
      </w:r>
      <w:r>
        <w:rPr>
          <w:rFonts w:ascii="Times New Roman" w:hAnsi="Times New Roman"/>
          <w:b w:val="0"/>
        </w:rPr>
        <w:t> </w:t>
      </w:r>
      <w:r>
        <w:rPr/>
        <w:t>21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abril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2024.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280" w:lineRule="auto"/>
        <w:ind w:left="339" w:right="421"/>
        <w:jc w:val="both"/>
      </w:pP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periodo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procedió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ejecutar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Plan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Inversión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flota</w:t>
      </w:r>
      <w:r>
        <w:rPr>
          <w:rFonts w:ascii="Times New Roman" w:hAnsi="Times New Roman"/>
        </w:rPr>
        <w:t> </w:t>
      </w:r>
      <w:r>
        <w:rPr/>
        <w:t>adscrita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2024.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mismo</w:t>
      </w:r>
      <w:r>
        <w:rPr>
          <w:rFonts w:ascii="Times New Roman" w:hAnsi="Times New Roman"/>
        </w:rPr>
        <w:t> </w:t>
      </w:r>
      <w:r>
        <w:rPr/>
        <w:t>consiste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adquisición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TRES</w:t>
      </w:r>
      <w:r>
        <w:rPr>
          <w:rFonts w:ascii="Times New Roman" w:hAnsi="Times New Roman"/>
        </w:rPr>
        <w:t> </w:t>
      </w:r>
      <w:r>
        <w:rPr/>
        <w:t>(3)</w:t>
      </w:r>
      <w:r>
        <w:rPr>
          <w:rFonts w:ascii="Times New Roman" w:hAnsi="Times New Roman"/>
        </w:rPr>
        <w:t> </w:t>
      </w:r>
      <w:r>
        <w:rPr/>
        <w:t>guaguas,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  <w:spacing w:val="40"/>
        </w:rPr>
        <w:t> </w:t>
      </w:r>
      <w:r>
        <w:rPr/>
        <w:t>serán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titularidad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finalización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Concesión,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cuales</w:t>
      </w:r>
      <w:r>
        <w:rPr>
          <w:rFonts w:ascii="Times New Roman" w:hAnsi="Times New Roman"/>
        </w:rPr>
        <w:t> </w:t>
      </w:r>
      <w:r>
        <w:rPr/>
        <w:t>ya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encuentran</w:t>
      </w:r>
      <w:r>
        <w:rPr>
          <w:rFonts w:ascii="Times New Roman" w:hAnsi="Times New Roman"/>
        </w:rPr>
        <w:t> </w:t>
      </w:r>
      <w:r>
        <w:rPr/>
        <w:t>operativas,</w:t>
      </w:r>
      <w:r>
        <w:rPr>
          <w:rFonts w:ascii="Times New Roman" w:hAnsi="Times New Roman"/>
        </w:rPr>
        <w:t> </w:t>
      </w:r>
      <w:r>
        <w:rPr/>
        <w:t>habiéndose</w:t>
      </w:r>
      <w:r>
        <w:rPr>
          <w:rFonts w:ascii="Times New Roman" w:hAnsi="Times New Roman"/>
        </w:rPr>
        <w:t> </w:t>
      </w:r>
      <w:r>
        <w:rPr/>
        <w:t>comunicado</w:t>
      </w:r>
      <w:r>
        <w:rPr>
          <w:rFonts w:ascii="Times New Roman" w:hAnsi="Times New Roman"/>
        </w:rPr>
        <w:t> </w:t>
      </w:r>
      <w:r>
        <w:rPr/>
        <w:t>tal</w:t>
      </w:r>
      <w:r>
        <w:rPr>
          <w:rFonts w:ascii="Times New Roman" w:hAnsi="Times New Roman"/>
        </w:rPr>
        <w:t> </w:t>
      </w:r>
      <w:r>
        <w:rPr/>
        <w:t>circunstancia</w:t>
      </w:r>
      <w:r>
        <w:rPr>
          <w:rFonts w:ascii="Times New Roman" w:hAnsi="Times New Roman"/>
        </w:rPr>
        <w:t> </w:t>
      </w:r>
      <w:r>
        <w:rPr/>
        <w:t>mediante</w:t>
      </w:r>
      <w:r>
        <w:rPr>
          <w:rFonts w:ascii="Times New Roman" w:hAnsi="Times New Roman"/>
        </w:rPr>
        <w:t> </w:t>
      </w:r>
      <w:r>
        <w:rPr/>
        <w:t>escrito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registro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entrada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13615/2024,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20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marzo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procedió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identificar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unidades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pasan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sustituidas</w:t>
      </w:r>
      <w:r>
        <w:rPr>
          <w:rFonts w:ascii="Times New Roman" w:hAnsi="Times New Roman"/>
        </w:rPr>
        <w:t> </w:t>
      </w:r>
      <w:r>
        <w:rPr/>
        <w:t>acompañados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IV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flota</w:t>
      </w:r>
      <w:r>
        <w:rPr>
          <w:rFonts w:ascii="Times New Roman" w:hAnsi="Times New Roman"/>
        </w:rPr>
        <w:t> </w:t>
      </w:r>
      <w:r>
        <w:rPr/>
        <w:t>adscrita</w:t>
      </w:r>
      <w:r>
        <w:rPr>
          <w:rFonts w:ascii="Times New Roman" w:hAnsi="Times New Roman"/>
        </w:rPr>
        <w:t> </w:t>
      </w:r>
      <w:r>
        <w:rPr/>
        <w:t>actualizada.</w:t>
      </w:r>
    </w:p>
    <w:p>
      <w:pPr>
        <w:pStyle w:val="BodyText"/>
        <w:spacing w:before="37"/>
      </w:pPr>
    </w:p>
    <w:p>
      <w:pPr>
        <w:pStyle w:val="BodyText"/>
        <w:spacing w:line="280" w:lineRule="auto"/>
        <w:ind w:left="339" w:right="421"/>
        <w:jc w:val="both"/>
      </w:pPr>
      <w:r>
        <w:rPr/>
        <w:t>En</w:t>
      </w:r>
      <w:r>
        <w:rPr>
          <w:rFonts w:ascii="Times New Roman" w:hAnsi="Times New Roman"/>
        </w:rPr>
        <w:t> </w:t>
      </w:r>
      <w:r>
        <w:rPr/>
        <w:t>ningún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vehículos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figuren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podrán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adscritos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concesión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servicio,</w:t>
      </w:r>
      <w:r>
        <w:rPr>
          <w:rFonts w:ascii="Times New Roman" w:hAnsi="Times New Roman"/>
        </w:rPr>
        <w:t> </w:t>
      </w:r>
      <w:r>
        <w:rPr/>
        <w:t>si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vehículos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cumplen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prescripciones</w:t>
      </w:r>
      <w:r>
        <w:rPr>
          <w:rFonts w:ascii="Times New Roman" w:hAnsi="Times New Roman"/>
        </w:rPr>
        <w:t> </w:t>
      </w:r>
      <w:r>
        <w:rPr/>
        <w:t>técnicas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proyecto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servicio.</w:t>
      </w:r>
    </w:p>
    <w:p>
      <w:pPr>
        <w:pStyle w:val="BodyText"/>
        <w:spacing w:line="244" w:lineRule="auto" w:before="225"/>
        <w:ind w:left="339" w:right="419"/>
        <w:jc w:val="both"/>
      </w:pPr>
      <w:r>
        <w:rPr/>
        <w:t>Todo</w:t>
      </w:r>
      <w:r>
        <w:rPr>
          <w:rFonts w:ascii="Times New Roman" w:hAnsi="Times New Roman"/>
        </w:rPr>
        <w:t> </w:t>
      </w:r>
      <w:r>
        <w:rPr/>
        <w:t>ello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conformidad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estructura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estudio</w:t>
      </w:r>
      <w:r>
        <w:rPr>
          <w:rFonts w:ascii="Times New Roman" w:hAnsi="Times New Roman"/>
        </w:rPr>
        <w:t> </w:t>
      </w:r>
      <w:r>
        <w:rPr/>
        <w:t>económico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recoge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estipulación</w:t>
      </w:r>
      <w:r>
        <w:rPr>
          <w:rFonts w:ascii="Times New Roman" w:hAnsi="Times New Roman"/>
        </w:rPr>
        <w:t> </w:t>
      </w:r>
      <w:r>
        <w:rPr/>
        <w:t>“QUINTA”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Convenio,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función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Oferta</w:t>
      </w:r>
      <w:r>
        <w:rPr>
          <w:rFonts w:ascii="Times New Roman" w:hAnsi="Times New Roman"/>
        </w:rPr>
        <w:t> </w:t>
      </w:r>
      <w:r>
        <w:rPr/>
        <w:t>Básica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recoge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III,</w:t>
      </w:r>
      <w:r>
        <w:rPr>
          <w:rFonts w:ascii="Times New Roman" w:hAnsi="Times New Roman"/>
        </w:rPr>
        <w:t> </w:t>
      </w:r>
      <w:r>
        <w:rPr/>
        <w:t>contempla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unidades</w:t>
      </w:r>
      <w:r>
        <w:rPr>
          <w:rFonts w:ascii="Times New Roman" w:hAnsi="Times New Roman"/>
        </w:rPr>
        <w:t> </w:t>
      </w:r>
      <w:r>
        <w:rPr/>
        <w:t>(guaguas)</w:t>
      </w:r>
      <w:r>
        <w:rPr>
          <w:rFonts w:ascii="Times New Roman" w:hAnsi="Times New Roman"/>
        </w:rPr>
        <w:t> </w:t>
      </w:r>
      <w:r>
        <w:rPr/>
        <w:t>necesarias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formar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FLOTA</w:t>
      </w:r>
      <w:r>
        <w:rPr>
          <w:rFonts w:ascii="Times New Roman" w:hAnsi="Times New Roman"/>
        </w:rPr>
        <w:t> </w:t>
      </w:r>
      <w:r>
        <w:rPr/>
        <w:t>ADSCRITA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recoge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IV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Convenio.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46"/>
        <w:rPr>
          <w:sz w:val="22"/>
        </w:rPr>
      </w:pPr>
    </w:p>
    <w:p>
      <w:pPr>
        <w:spacing w:before="0"/>
        <w:ind w:left="0" w:right="137" w:firstLine="0"/>
        <w:jc w:val="right"/>
        <w:rPr>
          <w:rFonts w:ascii="Calibri"/>
          <w:sz w:val="22"/>
        </w:rPr>
      </w:pPr>
      <w:r>
        <w:rPr>
          <w:rFonts w:ascii="Calibri"/>
          <w:spacing w:val="-5"/>
          <w:sz w:val="22"/>
        </w:rPr>
        <w:t>11</w:t>
      </w:r>
    </w:p>
    <w:p>
      <w:pPr>
        <w:spacing w:after="0"/>
        <w:jc w:val="right"/>
        <w:rPr>
          <w:rFonts w:ascii="Calibri"/>
          <w:sz w:val="22"/>
        </w:rPr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35296" type="#_x0000_t202" id="docshape13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1"/>
        <w:rPr>
          <w:rFonts w:ascii="Calibri"/>
          <w:sz w:val="22"/>
        </w:rPr>
      </w:pPr>
    </w:p>
    <w:p>
      <w:pPr>
        <w:pStyle w:val="Heading1"/>
        <w:ind w:left="144"/>
        <w:jc w:val="center"/>
      </w:pPr>
      <w:r>
        <w:rPr/>
        <w:t>ANEXO</w:t>
      </w:r>
      <w:r>
        <w:rPr>
          <w:rFonts w:ascii="Times New Roman"/>
          <w:b w:val="0"/>
          <w:spacing w:val="-11"/>
        </w:rPr>
        <w:t> </w:t>
      </w:r>
      <w:r>
        <w:rPr>
          <w:spacing w:val="-5"/>
        </w:rPr>
        <w:t>II</w:t>
      </w:r>
    </w:p>
    <w:p>
      <w:pPr>
        <w:pStyle w:val="Heading2"/>
        <w:spacing w:before="238"/>
        <w:ind w:left="105" w:right="0"/>
        <w:jc w:val="center"/>
      </w:pPr>
      <w:r>
        <w:rPr/>
        <w:t>CUADRO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LÍNEAS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REALIZAR</w:t>
      </w:r>
      <w:r>
        <w:rPr>
          <w:rFonts w:ascii="Times New Roman" w:hAnsi="Times New Roman"/>
          <w:spacing w:val="-10"/>
        </w:rPr>
        <w:t> </w:t>
      </w:r>
      <w:r>
        <w:rPr/>
        <w:t>POR</w:t>
      </w:r>
      <w:r>
        <w:rPr>
          <w:rFonts w:ascii="Times New Roman" w:hAnsi="Times New Roman"/>
          <w:spacing w:val="-10"/>
        </w:rPr>
        <w:t> </w:t>
      </w:r>
      <w:r>
        <w:rPr/>
        <w:t>EL</w:t>
      </w:r>
      <w:r>
        <w:rPr>
          <w:rFonts w:ascii="Times New Roman" w:hAnsi="Times New Roman"/>
          <w:spacing w:val="-9"/>
        </w:rPr>
        <w:t> </w:t>
      </w:r>
      <w:r>
        <w:rPr/>
        <w:t>CONCESIONARIO,</w:t>
      </w:r>
      <w:r>
        <w:rPr>
          <w:rFonts w:ascii="Times New Roman" w:hAnsi="Times New Roman"/>
          <w:spacing w:val="-10"/>
        </w:rPr>
        <w:t> </w:t>
      </w:r>
      <w:r>
        <w:rPr/>
        <w:t>incluyendo</w:t>
      </w:r>
      <w:r>
        <w:rPr>
          <w:rFonts w:ascii="Times New Roman" w:hAnsi="Times New Roman"/>
          <w:spacing w:val="-9"/>
        </w:rPr>
        <w:t> </w:t>
      </w:r>
      <w:r>
        <w:rPr/>
        <w:t>las</w:t>
      </w:r>
      <w:r>
        <w:rPr>
          <w:rFonts w:ascii="Times New Roman" w:hAnsi="Times New Roman"/>
          <w:spacing w:val="-10"/>
        </w:rPr>
        <w:t> </w:t>
      </w:r>
      <w:r>
        <w:rPr/>
        <w:t>actualizaciones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operadas</w:t>
      </w:r>
    </w:p>
    <w:p>
      <w:pPr>
        <w:pStyle w:val="BodyText"/>
        <w:spacing w:before="3"/>
        <w:rPr>
          <w:rFonts w:ascii="Calibri"/>
          <w:sz w:val="14"/>
        </w:rPr>
      </w:pPr>
      <w:r>
        <w:rPr>
          <w:rFonts w:ascii="Calibri"/>
          <w:sz w:val="14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1360283</wp:posOffset>
            </wp:positionH>
            <wp:positionV relativeFrom="paragraph">
              <wp:posOffset>126100</wp:posOffset>
            </wp:positionV>
            <wp:extent cx="5191184" cy="5395341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84" cy="539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</w:rPr>
      </w:pPr>
    </w:p>
    <w:p>
      <w:pPr>
        <w:pStyle w:val="BodyText"/>
        <w:spacing w:before="74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1361128</wp:posOffset>
            </wp:positionH>
            <wp:positionV relativeFrom="paragraph">
              <wp:posOffset>217593</wp:posOffset>
            </wp:positionV>
            <wp:extent cx="5168785" cy="2011108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785" cy="201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4"/>
        <w:ind w:left="0" w:right="137" w:firstLine="0"/>
        <w:jc w:val="right"/>
        <w:rPr>
          <w:rFonts w:ascii="Calibri"/>
          <w:sz w:val="22"/>
        </w:rPr>
      </w:pPr>
      <w:r>
        <w:rPr>
          <w:rFonts w:ascii="Calibri"/>
          <w:spacing w:val="-5"/>
          <w:sz w:val="22"/>
        </w:rPr>
        <w:t>12</w:t>
      </w:r>
    </w:p>
    <w:p>
      <w:pPr>
        <w:spacing w:after="0"/>
        <w:jc w:val="right"/>
        <w:rPr>
          <w:rFonts w:ascii="Calibri"/>
          <w:sz w:val="22"/>
        </w:rPr>
        <w:sectPr>
          <w:pgSz w:w="11910" w:h="16840"/>
          <w:pgMar w:header="0" w:footer="80" w:top="720" w:bottom="280" w:left="1700" w:right="992"/>
        </w:sectPr>
      </w:pPr>
    </w:p>
    <w:p>
      <w:pPr>
        <w:spacing w:before="82"/>
        <w:ind w:left="12440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76200</wp:posOffset>
            </wp:positionH>
            <wp:positionV relativeFrom="page">
              <wp:posOffset>2235200</wp:posOffset>
            </wp:positionV>
            <wp:extent cx="101842" cy="360445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2" cy="36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664985</wp:posOffset>
                </wp:positionH>
                <wp:positionV relativeFrom="page">
                  <wp:posOffset>6685285</wp:posOffset>
                </wp:positionV>
                <wp:extent cx="165735" cy="16827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16573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61042pt;margin-top:526.400452pt;width:13.05pt;height:13.25pt;mso-position-horizontal-relative:page;mso-position-vertical-relative:page;z-index:15737856" type="#_x0000_t202" id="docshape14" filled="false" stroked="false">
                <v:textbox inset="0,0,0,0" style="layout-flow:vertical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88143</wp:posOffset>
                </wp:positionH>
                <wp:positionV relativeFrom="page">
                  <wp:posOffset>2252852</wp:posOffset>
                </wp:positionV>
                <wp:extent cx="96520" cy="243268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96520" cy="2432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CSV: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35600IDOC213B7D4A9C4F4D7478B5B31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https://sede.cabildofuer.es/eAdmin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94043pt;margin-top:177.389999pt;width:7.6pt;height:191.55pt;mso-position-horizontal-relative:page;mso-position-vertical-relative:page;z-index:15738368" type="#_x0000_t202" id="docshape15" filled="false" stroked="false">
                <v:textbox inset="0,0,0,0" style="layout-flow:vertical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pacing w:val="-2"/>
                          <w:sz w:val="10"/>
                        </w:rPr>
                        <w:t>CSV: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35600IDOC213B7D4A9C4F4D7478B5B31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-</w:t>
                      </w:r>
                      <w:r>
                        <w:rPr>
                          <w:rFonts w:ascii="Arial MT"/>
                          <w:spacing w:val="15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https://sede.cabildofuer.es/eAdmin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w:t>1.Firmante: GONZALEZ CABRERA, </w:t>
      </w:r>
      <w:r>
        <w:rPr>
          <w:rFonts w:ascii="Arial MT"/>
          <w:spacing w:val="-4"/>
          <w:sz w:val="10"/>
        </w:rPr>
        <w:t>LUIS</w:t>
      </w:r>
    </w:p>
    <w:p>
      <w:pPr>
        <w:spacing w:line="249" w:lineRule="auto" w:before="5"/>
        <w:ind w:left="12467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Puesto: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Consejero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Delegado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Contr.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P</w:t>
      </w:r>
      <w:r>
        <w:rPr>
          <w:rFonts w:ascii="Arial MT"/>
          <w:spacing w:val="21"/>
          <w:sz w:val="10"/>
        </w:rPr>
        <w:t> </w:t>
      </w:r>
      <w:r>
        <w:rPr>
          <w:rFonts w:ascii="Arial MT"/>
          <w:sz w:val="10"/>
        </w:rPr>
        <w:t>blica,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Transp,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Movilidad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y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Comunicac</w:t>
      </w:r>
      <w:r>
        <w:rPr>
          <w:rFonts w:ascii="Arial MT"/>
          <w:spacing w:val="40"/>
          <w:sz w:val="10"/>
        </w:rPr>
        <w:t> </w:t>
      </w:r>
      <w:r>
        <w:rPr>
          <w:rFonts w:ascii="Arial MT"/>
          <w:sz w:val="10"/>
        </w:rPr>
        <w:t>Fecha Firma: 04/07/2024 10:12:03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7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2229247</wp:posOffset>
            </wp:positionH>
            <wp:positionV relativeFrom="paragraph">
              <wp:posOffset>323462</wp:posOffset>
            </wp:positionV>
            <wp:extent cx="2034145" cy="5240655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145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4981636</wp:posOffset>
            </wp:positionH>
            <wp:positionV relativeFrom="paragraph">
              <wp:posOffset>329082</wp:posOffset>
            </wp:positionV>
            <wp:extent cx="4179838" cy="5138356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838" cy="5138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9711933</wp:posOffset>
            </wp:positionH>
            <wp:positionV relativeFrom="paragraph">
              <wp:posOffset>223347</wp:posOffset>
            </wp:positionV>
            <wp:extent cx="543671" cy="1695068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1" cy="169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MT"/>
        </w:rPr>
        <w:sectPr>
          <w:footerReference w:type="default" r:id="rId9"/>
          <w:pgSz w:w="16840" w:h="11910" w:orient="landscape"/>
          <w:pgMar w:header="0" w:footer="0" w:top="40" w:bottom="280" w:left="0" w:right="566"/>
        </w:sectPr>
      </w:pPr>
    </w:p>
    <w:p>
      <w:pPr>
        <w:spacing w:before="82"/>
        <w:ind w:left="12440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76200</wp:posOffset>
            </wp:positionH>
            <wp:positionV relativeFrom="page">
              <wp:posOffset>2235200</wp:posOffset>
            </wp:positionV>
            <wp:extent cx="101842" cy="360445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2" cy="36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664985</wp:posOffset>
                </wp:positionH>
                <wp:positionV relativeFrom="page">
                  <wp:posOffset>6685285</wp:posOffset>
                </wp:positionV>
                <wp:extent cx="165735" cy="16827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6573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61042pt;margin-top:526.400452pt;width:13.05pt;height:13.25pt;mso-position-horizontal-relative:page;mso-position-vertical-relative:page;z-index:15740928" type="#_x0000_t202" id="docshape16" filled="false" stroked="false">
                <v:textbox inset="0,0,0,0" style="layout-flow:vertical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88143</wp:posOffset>
                </wp:positionH>
                <wp:positionV relativeFrom="page">
                  <wp:posOffset>2252852</wp:posOffset>
                </wp:positionV>
                <wp:extent cx="96520" cy="243268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96520" cy="2432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CSV: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35600IDOC213B7D4A9C4F4D7478B5B31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https://sede.cabildofuer.es/eAdmin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94043pt;margin-top:177.389999pt;width:7.6pt;height:191.55pt;mso-position-horizontal-relative:page;mso-position-vertical-relative:page;z-index:15741440" type="#_x0000_t202" id="docshape17" filled="false" stroked="false">
                <v:textbox inset="0,0,0,0" style="layout-flow:vertical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pacing w:val="-2"/>
                          <w:sz w:val="10"/>
                        </w:rPr>
                        <w:t>CSV: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35600IDOC213B7D4A9C4F4D7478B5B31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-</w:t>
                      </w:r>
                      <w:r>
                        <w:rPr>
                          <w:rFonts w:ascii="Arial MT"/>
                          <w:spacing w:val="15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https://sede.cabildofuer.es/eAdmin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w:t>1.Firmante: GONZALEZ CABRERA, </w:t>
      </w:r>
      <w:r>
        <w:rPr>
          <w:rFonts w:ascii="Arial MT"/>
          <w:spacing w:val="-4"/>
          <w:sz w:val="10"/>
        </w:rPr>
        <w:t>LUIS</w:t>
      </w:r>
    </w:p>
    <w:p>
      <w:pPr>
        <w:spacing w:line="249" w:lineRule="auto" w:before="5"/>
        <w:ind w:left="12467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Puesto: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Consejero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Delegado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Contr.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P</w:t>
      </w:r>
      <w:r>
        <w:rPr>
          <w:rFonts w:ascii="Arial MT"/>
          <w:spacing w:val="21"/>
          <w:sz w:val="10"/>
        </w:rPr>
        <w:t> </w:t>
      </w:r>
      <w:r>
        <w:rPr>
          <w:rFonts w:ascii="Arial MT"/>
          <w:sz w:val="10"/>
        </w:rPr>
        <w:t>blica,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Transp,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Movilidad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y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Comunicac</w:t>
      </w:r>
      <w:r>
        <w:rPr>
          <w:rFonts w:ascii="Arial MT"/>
          <w:spacing w:val="40"/>
          <w:sz w:val="10"/>
        </w:rPr>
        <w:t> </w:t>
      </w:r>
      <w:r>
        <w:rPr>
          <w:rFonts w:ascii="Arial MT"/>
          <w:sz w:val="10"/>
        </w:rPr>
        <w:t>Fecha Firma: 04/07/2024 10:12:03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7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2258787</wp:posOffset>
            </wp:positionH>
            <wp:positionV relativeFrom="paragraph">
              <wp:posOffset>223347</wp:posOffset>
            </wp:positionV>
            <wp:extent cx="3365929" cy="526999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929" cy="526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6051475</wp:posOffset>
            </wp:positionH>
            <wp:positionV relativeFrom="paragraph">
              <wp:posOffset>323338</wp:posOffset>
            </wp:positionV>
            <wp:extent cx="3307590" cy="524065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590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9711933</wp:posOffset>
            </wp:positionH>
            <wp:positionV relativeFrom="paragraph">
              <wp:posOffset>223347</wp:posOffset>
            </wp:positionV>
            <wp:extent cx="543671" cy="1695068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1" cy="169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MT"/>
        </w:rPr>
        <w:sectPr>
          <w:footerReference w:type="default" r:id="rId14"/>
          <w:pgSz w:w="16840" w:h="11910" w:orient="landscape"/>
          <w:pgMar w:header="0" w:footer="0" w:top="40" w:bottom="280" w:left="0" w:right="566"/>
        </w:sectPr>
      </w:pPr>
    </w:p>
    <w:p>
      <w:pPr>
        <w:spacing w:before="82"/>
        <w:ind w:left="12440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76200</wp:posOffset>
            </wp:positionH>
            <wp:positionV relativeFrom="page">
              <wp:posOffset>2235200</wp:posOffset>
            </wp:positionV>
            <wp:extent cx="101842" cy="360445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2" cy="36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664985</wp:posOffset>
                </wp:positionH>
                <wp:positionV relativeFrom="page">
                  <wp:posOffset>6685285</wp:posOffset>
                </wp:positionV>
                <wp:extent cx="165735" cy="168275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16573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61042pt;margin-top:526.400452pt;width:13.05pt;height:13.25pt;mso-position-horizontal-relative:page;mso-position-vertical-relative:page;z-index:15744512" type="#_x0000_t202" id="docshape18" filled="false" stroked="false">
                <v:textbox inset="0,0,0,0" style="layout-flow:vertical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88143</wp:posOffset>
                </wp:positionH>
                <wp:positionV relativeFrom="page">
                  <wp:posOffset>2252852</wp:posOffset>
                </wp:positionV>
                <wp:extent cx="96520" cy="243268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96520" cy="2432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CSV: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35600IDOC213B7D4A9C4F4D7478B5B31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https://sede.cabildofuer.es/eAdmin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94043pt;margin-top:177.389999pt;width:7.6pt;height:191.55pt;mso-position-horizontal-relative:page;mso-position-vertical-relative:page;z-index:15745024" type="#_x0000_t202" id="docshape19" filled="false" stroked="false">
                <v:textbox inset="0,0,0,0" style="layout-flow:vertical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pacing w:val="-2"/>
                          <w:sz w:val="10"/>
                        </w:rPr>
                        <w:t>CSV: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35600IDOC213B7D4A9C4F4D7478B5B31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-</w:t>
                      </w:r>
                      <w:r>
                        <w:rPr>
                          <w:rFonts w:ascii="Arial MT"/>
                          <w:spacing w:val="15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https://sede.cabildofuer.es/eAdmin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w:t>1.Firmante: GONZALEZ CABRERA, </w:t>
      </w:r>
      <w:r>
        <w:rPr>
          <w:rFonts w:ascii="Arial MT"/>
          <w:spacing w:val="-4"/>
          <w:sz w:val="10"/>
        </w:rPr>
        <w:t>LUIS</w:t>
      </w:r>
    </w:p>
    <w:p>
      <w:pPr>
        <w:spacing w:line="249" w:lineRule="auto" w:before="5"/>
        <w:ind w:left="12467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Puesto: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Consejero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Delegado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Contr.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P</w:t>
      </w:r>
      <w:r>
        <w:rPr>
          <w:rFonts w:ascii="Arial MT"/>
          <w:spacing w:val="21"/>
          <w:sz w:val="10"/>
        </w:rPr>
        <w:t> </w:t>
      </w:r>
      <w:r>
        <w:rPr>
          <w:rFonts w:ascii="Arial MT"/>
          <w:sz w:val="10"/>
        </w:rPr>
        <w:t>blica,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Transp,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Movilidad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y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Comunicac</w:t>
      </w:r>
      <w:r>
        <w:rPr>
          <w:rFonts w:ascii="Arial MT"/>
          <w:spacing w:val="40"/>
          <w:sz w:val="10"/>
        </w:rPr>
        <w:t> </w:t>
      </w:r>
      <w:r>
        <w:rPr>
          <w:rFonts w:ascii="Arial MT"/>
          <w:sz w:val="10"/>
        </w:rPr>
        <w:t>Fecha Firma: 04/07/2024 10:12:03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7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1133630</wp:posOffset>
            </wp:positionH>
            <wp:positionV relativeFrom="paragraph">
              <wp:posOffset>223347</wp:posOffset>
            </wp:positionV>
            <wp:extent cx="2164313" cy="541696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313" cy="541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3420283</wp:posOffset>
            </wp:positionH>
            <wp:positionV relativeFrom="paragraph">
              <wp:posOffset>356669</wp:posOffset>
            </wp:positionV>
            <wp:extent cx="2574024" cy="516731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024" cy="516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6227215</wp:posOffset>
            </wp:positionH>
            <wp:positionV relativeFrom="paragraph">
              <wp:posOffset>324336</wp:posOffset>
            </wp:positionV>
            <wp:extent cx="3043722" cy="5315521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722" cy="531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9711933</wp:posOffset>
            </wp:positionH>
            <wp:positionV relativeFrom="paragraph">
              <wp:posOffset>223347</wp:posOffset>
            </wp:positionV>
            <wp:extent cx="543671" cy="1695068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1" cy="169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MT"/>
        </w:rPr>
        <w:sectPr>
          <w:footerReference w:type="default" r:id="rId17"/>
          <w:pgSz w:w="16840" w:h="11910" w:orient="landscape"/>
          <w:pgMar w:header="0" w:footer="0" w:top="40" w:bottom="280" w:left="0" w:right="566"/>
        </w:sectPr>
      </w:pPr>
    </w:p>
    <w:p>
      <w:pPr>
        <w:spacing w:before="82"/>
        <w:ind w:left="12440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76200</wp:posOffset>
            </wp:positionH>
            <wp:positionV relativeFrom="page">
              <wp:posOffset>2235200</wp:posOffset>
            </wp:positionV>
            <wp:extent cx="101842" cy="360445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2" cy="36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664985</wp:posOffset>
                </wp:positionH>
                <wp:positionV relativeFrom="page">
                  <wp:posOffset>6685285</wp:posOffset>
                </wp:positionV>
                <wp:extent cx="165735" cy="16827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16573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61042pt;margin-top:526.400452pt;width:13.05pt;height:13.25pt;mso-position-horizontal-relative:page;mso-position-vertical-relative:page;z-index:15747584" type="#_x0000_t202" id="docshape20" filled="false" stroked="false">
                <v:textbox inset="0,0,0,0" style="layout-flow:vertical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88143</wp:posOffset>
                </wp:positionH>
                <wp:positionV relativeFrom="page">
                  <wp:posOffset>2252852</wp:posOffset>
                </wp:positionV>
                <wp:extent cx="96520" cy="243268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96520" cy="2432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CSV: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35600IDOC213B7D4A9C4F4D7478B5B31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https://sede.cabildofuer.es/eAdmin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94043pt;margin-top:177.389999pt;width:7.6pt;height:191.55pt;mso-position-horizontal-relative:page;mso-position-vertical-relative:page;z-index:15748096" type="#_x0000_t202" id="docshape21" filled="false" stroked="false">
                <v:textbox inset="0,0,0,0" style="layout-flow:vertical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pacing w:val="-2"/>
                          <w:sz w:val="10"/>
                        </w:rPr>
                        <w:t>CSV: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35600IDOC213B7D4A9C4F4D7478B5B31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-</w:t>
                      </w:r>
                      <w:r>
                        <w:rPr>
                          <w:rFonts w:ascii="Arial MT"/>
                          <w:spacing w:val="15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https://sede.cabildofuer.es/eAdmin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w:t>1.Firmante: GONZALEZ CABRERA, </w:t>
      </w:r>
      <w:r>
        <w:rPr>
          <w:rFonts w:ascii="Arial MT"/>
          <w:spacing w:val="-4"/>
          <w:sz w:val="10"/>
        </w:rPr>
        <w:t>LUIS</w:t>
      </w:r>
    </w:p>
    <w:p>
      <w:pPr>
        <w:spacing w:line="249" w:lineRule="auto" w:before="5"/>
        <w:ind w:left="12467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Puesto: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Consejero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Delegado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Contr.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P</w:t>
      </w:r>
      <w:r>
        <w:rPr>
          <w:rFonts w:ascii="Arial MT"/>
          <w:spacing w:val="21"/>
          <w:sz w:val="10"/>
        </w:rPr>
        <w:t> </w:t>
      </w:r>
      <w:r>
        <w:rPr>
          <w:rFonts w:ascii="Arial MT"/>
          <w:sz w:val="10"/>
        </w:rPr>
        <w:t>blica,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Transp,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Movilidad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y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Comunicac</w:t>
      </w:r>
      <w:r>
        <w:rPr>
          <w:rFonts w:ascii="Arial MT"/>
          <w:spacing w:val="40"/>
          <w:sz w:val="10"/>
        </w:rPr>
        <w:t> </w:t>
      </w:r>
      <w:r>
        <w:rPr>
          <w:rFonts w:ascii="Arial MT"/>
          <w:sz w:val="10"/>
        </w:rPr>
        <w:t>Fecha Firma: 04/07/2024 10:12:03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7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3350454</wp:posOffset>
            </wp:positionH>
            <wp:positionV relativeFrom="paragraph">
              <wp:posOffset>330401</wp:posOffset>
            </wp:positionV>
            <wp:extent cx="1920106" cy="516731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106" cy="516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5763258</wp:posOffset>
            </wp:positionH>
            <wp:positionV relativeFrom="paragraph">
              <wp:posOffset>223347</wp:posOffset>
            </wp:positionV>
            <wp:extent cx="3473662" cy="5340667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662" cy="534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9711933</wp:posOffset>
            </wp:positionH>
            <wp:positionV relativeFrom="paragraph">
              <wp:posOffset>223347</wp:posOffset>
            </wp:positionV>
            <wp:extent cx="543671" cy="1695068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1" cy="169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MT"/>
        </w:rPr>
        <w:sectPr>
          <w:footerReference w:type="default" r:id="rId21"/>
          <w:pgSz w:w="16840" w:h="11910" w:orient="landscape"/>
          <w:pgMar w:header="0" w:footer="0" w:top="40" w:bottom="280" w:left="0" w:right="566"/>
        </w:sectPr>
      </w:pPr>
    </w:p>
    <w:p>
      <w:pPr>
        <w:spacing w:before="82"/>
        <w:ind w:left="12440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76200</wp:posOffset>
            </wp:positionH>
            <wp:positionV relativeFrom="page">
              <wp:posOffset>2235200</wp:posOffset>
            </wp:positionV>
            <wp:extent cx="101842" cy="3604450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2" cy="36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664985</wp:posOffset>
                </wp:positionH>
                <wp:positionV relativeFrom="page">
                  <wp:posOffset>6685285</wp:posOffset>
                </wp:positionV>
                <wp:extent cx="165735" cy="16827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6573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61042pt;margin-top:526.400452pt;width:13.05pt;height:13.25pt;mso-position-horizontal-relative:page;mso-position-vertical-relative:page;z-index:15751168" type="#_x0000_t202" id="docshape22" filled="false" stroked="false">
                <v:textbox inset="0,0,0,0" style="layout-flow:vertical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88143</wp:posOffset>
                </wp:positionH>
                <wp:positionV relativeFrom="page">
                  <wp:posOffset>2252852</wp:posOffset>
                </wp:positionV>
                <wp:extent cx="96520" cy="2432685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96520" cy="2432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CSV: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35600IDOC213B7D4A9C4F4D7478B5B31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https://sede.cabildofuer.es/eAdmin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94043pt;margin-top:177.389999pt;width:7.6pt;height:191.55pt;mso-position-horizontal-relative:page;mso-position-vertical-relative:page;z-index:15751680" type="#_x0000_t202" id="docshape23" filled="false" stroked="false">
                <v:textbox inset="0,0,0,0" style="layout-flow:vertical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pacing w:val="-2"/>
                          <w:sz w:val="10"/>
                        </w:rPr>
                        <w:t>CSV: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35600IDOC213B7D4A9C4F4D7478B5B31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-</w:t>
                      </w:r>
                      <w:r>
                        <w:rPr>
                          <w:rFonts w:ascii="Arial MT"/>
                          <w:spacing w:val="15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https://sede.cabildofuer.es/eAdmin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w:t>1.Firmante: GONZALEZ CABRERA, </w:t>
      </w:r>
      <w:r>
        <w:rPr>
          <w:rFonts w:ascii="Arial MT"/>
          <w:spacing w:val="-4"/>
          <w:sz w:val="10"/>
        </w:rPr>
        <w:t>LUIS</w:t>
      </w:r>
    </w:p>
    <w:p>
      <w:pPr>
        <w:spacing w:line="249" w:lineRule="auto" w:before="5"/>
        <w:ind w:left="12467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Puesto: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Consejero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Delegado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Contr.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P</w:t>
      </w:r>
      <w:r>
        <w:rPr>
          <w:rFonts w:ascii="Arial MT"/>
          <w:spacing w:val="21"/>
          <w:sz w:val="10"/>
        </w:rPr>
        <w:t> </w:t>
      </w:r>
      <w:r>
        <w:rPr>
          <w:rFonts w:ascii="Arial MT"/>
          <w:sz w:val="10"/>
        </w:rPr>
        <w:t>blica,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Transp,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Movilidad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y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Comunicac</w:t>
      </w:r>
      <w:r>
        <w:rPr>
          <w:rFonts w:ascii="Arial MT"/>
          <w:spacing w:val="40"/>
          <w:sz w:val="10"/>
        </w:rPr>
        <w:t> </w:t>
      </w:r>
      <w:r>
        <w:rPr>
          <w:rFonts w:ascii="Arial MT"/>
          <w:sz w:val="10"/>
        </w:rPr>
        <w:t>Fecha Firma: 04/07/2024 10:12:03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7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1090420</wp:posOffset>
            </wp:positionH>
            <wp:positionV relativeFrom="paragraph">
              <wp:posOffset>322847</wp:posOffset>
            </wp:positionV>
            <wp:extent cx="2247486" cy="524065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486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3426331</wp:posOffset>
            </wp:positionH>
            <wp:positionV relativeFrom="paragraph">
              <wp:posOffset>324336</wp:posOffset>
            </wp:positionV>
            <wp:extent cx="2048877" cy="5315521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877" cy="531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5536294</wp:posOffset>
            </wp:positionH>
            <wp:positionV relativeFrom="paragraph">
              <wp:posOffset>322725</wp:posOffset>
            </wp:positionV>
            <wp:extent cx="3746483" cy="5240655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483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9711933</wp:posOffset>
            </wp:positionH>
            <wp:positionV relativeFrom="paragraph">
              <wp:posOffset>223347</wp:posOffset>
            </wp:positionV>
            <wp:extent cx="543671" cy="1695068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1" cy="169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MT"/>
        </w:rPr>
        <w:sectPr>
          <w:footerReference w:type="default" r:id="rId24"/>
          <w:pgSz w:w="16840" w:h="11910" w:orient="landscape"/>
          <w:pgMar w:header="0" w:footer="0" w:top="40" w:bottom="280" w:left="0" w:right="566"/>
        </w:sectPr>
      </w:pPr>
    </w:p>
    <w:p>
      <w:pPr>
        <w:spacing w:before="82"/>
        <w:ind w:left="12440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76200</wp:posOffset>
            </wp:positionH>
            <wp:positionV relativeFrom="page">
              <wp:posOffset>2235200</wp:posOffset>
            </wp:positionV>
            <wp:extent cx="101842" cy="3604450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2" cy="36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664985</wp:posOffset>
                </wp:positionH>
                <wp:positionV relativeFrom="page">
                  <wp:posOffset>6685285</wp:posOffset>
                </wp:positionV>
                <wp:extent cx="165735" cy="16827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16573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61042pt;margin-top:526.400452pt;width:13.05pt;height:13.25pt;mso-position-horizontal-relative:page;mso-position-vertical-relative:page;z-index:15754240" type="#_x0000_t202" id="docshape24" filled="false" stroked="false">
                <v:textbox inset="0,0,0,0" style="layout-flow:vertical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88143</wp:posOffset>
                </wp:positionH>
                <wp:positionV relativeFrom="page">
                  <wp:posOffset>2252852</wp:posOffset>
                </wp:positionV>
                <wp:extent cx="96520" cy="2432685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96520" cy="2432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CSV: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35600IDOC213B7D4A9C4F4D7478B5B31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https://sede.cabildofuer.es/eAdmin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94043pt;margin-top:177.389999pt;width:7.6pt;height:191.55pt;mso-position-horizontal-relative:page;mso-position-vertical-relative:page;z-index:15754752" type="#_x0000_t202" id="docshape25" filled="false" stroked="false">
                <v:textbox inset="0,0,0,0" style="layout-flow:vertical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pacing w:val="-2"/>
                          <w:sz w:val="10"/>
                        </w:rPr>
                        <w:t>CSV: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35600IDOC213B7D4A9C4F4D7478B5B31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-</w:t>
                      </w:r>
                      <w:r>
                        <w:rPr>
                          <w:rFonts w:ascii="Arial MT"/>
                          <w:spacing w:val="15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https://sede.cabildofuer.es/eAdmin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w:t>1.Firmante: GONZALEZ CABRERA, </w:t>
      </w:r>
      <w:r>
        <w:rPr>
          <w:rFonts w:ascii="Arial MT"/>
          <w:spacing w:val="-4"/>
          <w:sz w:val="10"/>
        </w:rPr>
        <w:t>LUIS</w:t>
      </w:r>
    </w:p>
    <w:p>
      <w:pPr>
        <w:spacing w:line="249" w:lineRule="auto" w:before="5"/>
        <w:ind w:left="12467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Puesto: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Consejero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Delegado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Contr.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P</w:t>
      </w:r>
      <w:r>
        <w:rPr>
          <w:rFonts w:ascii="Arial MT"/>
          <w:spacing w:val="21"/>
          <w:sz w:val="10"/>
        </w:rPr>
        <w:t> </w:t>
      </w:r>
      <w:r>
        <w:rPr>
          <w:rFonts w:ascii="Arial MT"/>
          <w:sz w:val="10"/>
        </w:rPr>
        <w:t>blica,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Transp,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Movilidad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y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Comunicac</w:t>
      </w:r>
      <w:r>
        <w:rPr>
          <w:rFonts w:ascii="Arial MT"/>
          <w:spacing w:val="40"/>
          <w:sz w:val="10"/>
        </w:rPr>
        <w:t> </w:t>
      </w:r>
      <w:r>
        <w:rPr>
          <w:rFonts w:ascii="Arial MT"/>
          <w:sz w:val="10"/>
        </w:rPr>
        <w:t>Fecha Firma: 04/07/2024 10:12:03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7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979649</wp:posOffset>
            </wp:positionH>
            <wp:positionV relativeFrom="paragraph">
              <wp:posOffset>321999</wp:posOffset>
            </wp:positionV>
            <wp:extent cx="4140685" cy="5165788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685" cy="516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5282807</wp:posOffset>
            </wp:positionH>
            <wp:positionV relativeFrom="paragraph">
              <wp:posOffset>321639</wp:posOffset>
            </wp:positionV>
            <wp:extent cx="3991833" cy="5165788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833" cy="516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9711933</wp:posOffset>
            </wp:positionH>
            <wp:positionV relativeFrom="paragraph">
              <wp:posOffset>223347</wp:posOffset>
            </wp:positionV>
            <wp:extent cx="543671" cy="1695068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1" cy="169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MT"/>
        </w:rPr>
        <w:sectPr>
          <w:footerReference w:type="default" r:id="rId28"/>
          <w:pgSz w:w="16840" w:h="11910" w:orient="landscape"/>
          <w:pgMar w:header="0" w:footer="0" w:top="40" w:bottom="280" w:left="0" w:right="566"/>
        </w:sectPr>
      </w:pPr>
    </w:p>
    <w:p>
      <w:pPr>
        <w:spacing w:before="82"/>
        <w:ind w:left="12440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76200</wp:posOffset>
            </wp:positionH>
            <wp:positionV relativeFrom="page">
              <wp:posOffset>2235200</wp:posOffset>
            </wp:positionV>
            <wp:extent cx="101842" cy="3604450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2" cy="36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664985</wp:posOffset>
                </wp:positionH>
                <wp:positionV relativeFrom="page">
                  <wp:posOffset>6685285</wp:posOffset>
                </wp:positionV>
                <wp:extent cx="165735" cy="16827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6573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61042pt;margin-top:526.400452pt;width:13.05pt;height:13.25pt;mso-position-horizontal-relative:page;mso-position-vertical-relative:page;z-index:15757312" type="#_x0000_t202" id="docshape26" filled="false" stroked="false">
                <v:textbox inset="0,0,0,0" style="layout-flow:vertical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88143</wp:posOffset>
                </wp:positionH>
                <wp:positionV relativeFrom="page">
                  <wp:posOffset>2252852</wp:posOffset>
                </wp:positionV>
                <wp:extent cx="96520" cy="243268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96520" cy="2432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CSV: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35600IDOC213B7D4A9C4F4D7478B5B31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https://sede.cabildofuer.es/eAdmin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94043pt;margin-top:177.389999pt;width:7.6pt;height:191.55pt;mso-position-horizontal-relative:page;mso-position-vertical-relative:page;z-index:15757824" type="#_x0000_t202" id="docshape27" filled="false" stroked="false">
                <v:textbox inset="0,0,0,0" style="layout-flow:vertical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pacing w:val="-2"/>
                          <w:sz w:val="10"/>
                        </w:rPr>
                        <w:t>CSV: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35600IDOC213B7D4A9C4F4D7478B5B31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-</w:t>
                      </w:r>
                      <w:r>
                        <w:rPr>
                          <w:rFonts w:ascii="Arial MT"/>
                          <w:spacing w:val="15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https://sede.cabildofuer.es/eAdmin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w:t>1.Firmante: GONZALEZ CABRERA, </w:t>
      </w:r>
      <w:r>
        <w:rPr>
          <w:rFonts w:ascii="Arial MT"/>
          <w:spacing w:val="-4"/>
          <w:sz w:val="10"/>
        </w:rPr>
        <w:t>LUIS</w:t>
      </w:r>
    </w:p>
    <w:p>
      <w:pPr>
        <w:spacing w:line="249" w:lineRule="auto" w:before="5"/>
        <w:ind w:left="12467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Puesto: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Consejero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Delegado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Contr.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P</w:t>
      </w:r>
      <w:r>
        <w:rPr>
          <w:rFonts w:ascii="Arial MT"/>
          <w:spacing w:val="21"/>
          <w:sz w:val="10"/>
        </w:rPr>
        <w:t> </w:t>
      </w:r>
      <w:r>
        <w:rPr>
          <w:rFonts w:ascii="Arial MT"/>
          <w:sz w:val="10"/>
        </w:rPr>
        <w:t>blica,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Transp,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Movilidad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y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Comunicac</w:t>
      </w:r>
      <w:r>
        <w:rPr>
          <w:rFonts w:ascii="Arial MT"/>
          <w:spacing w:val="40"/>
          <w:sz w:val="10"/>
        </w:rPr>
        <w:t> </w:t>
      </w:r>
      <w:r>
        <w:rPr>
          <w:rFonts w:ascii="Arial MT"/>
          <w:sz w:val="10"/>
        </w:rPr>
        <w:t>Fecha Firma: 04/07/2024 10:12:03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7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2241439</wp:posOffset>
            </wp:positionH>
            <wp:positionV relativeFrom="paragraph">
              <wp:posOffset>322482</wp:posOffset>
            </wp:positionV>
            <wp:extent cx="2320063" cy="5165788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063" cy="516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5298375</wp:posOffset>
            </wp:positionH>
            <wp:positionV relativeFrom="paragraph">
              <wp:posOffset>331917</wp:posOffset>
            </wp:positionV>
            <wp:extent cx="3951992" cy="5161407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992" cy="516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9711933</wp:posOffset>
            </wp:positionH>
            <wp:positionV relativeFrom="paragraph">
              <wp:posOffset>223347</wp:posOffset>
            </wp:positionV>
            <wp:extent cx="543671" cy="1695068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1" cy="169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MT"/>
        </w:rPr>
        <w:sectPr>
          <w:footerReference w:type="default" r:id="rId31"/>
          <w:pgSz w:w="16840" w:h="11910" w:orient="landscape"/>
          <w:pgMar w:header="0" w:footer="0" w:top="40" w:bottom="280" w:left="0" w:right="566"/>
        </w:sectPr>
      </w:pPr>
    </w:p>
    <w:p>
      <w:pPr>
        <w:pStyle w:val="BodyText"/>
        <w:ind w:left="287"/>
        <w:rPr>
          <w:rFonts w:ascii="Arial MT"/>
        </w:rPr>
      </w:pPr>
      <w:r>
        <w:rPr>
          <w:rFonts w:ascii="Arial MT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58848" type="#_x0000_t202" id="docshape29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</w:rPr>
        <w:drawing>
          <wp:inline distT="0" distB="0" distL="0" distR="0">
            <wp:extent cx="1644194" cy="521303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pStyle w:val="BodyText"/>
        <w:rPr>
          <w:rFonts w:ascii="Arial MT"/>
        </w:rPr>
      </w:pPr>
    </w:p>
    <w:p>
      <w:pPr>
        <w:pStyle w:val="BodyText"/>
        <w:spacing w:before="95"/>
        <w:rPr>
          <w:rFonts w:ascii="Arial MT"/>
        </w:rPr>
      </w:pPr>
    </w:p>
    <w:p>
      <w:pPr>
        <w:spacing w:line="276" w:lineRule="auto" w:before="1"/>
        <w:ind w:left="2860" w:right="0" w:hanging="208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ANEXO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b/>
          <w:sz w:val="20"/>
        </w:rPr>
        <w:t>III</w:t>
      </w:r>
      <w:r>
        <w:rPr>
          <w:rFonts w:ascii="Calibri" w:hAnsi="Calibri"/>
          <w:sz w:val="22"/>
        </w:rPr>
        <w:t>.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Arial" w:hAnsi="Arial"/>
          <w:b/>
          <w:sz w:val="20"/>
        </w:rPr>
        <w:t>OFERTA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Arial" w:hAnsi="Arial"/>
          <w:b/>
          <w:sz w:val="20"/>
        </w:rPr>
        <w:t>BÁSICA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b/>
          <w:sz w:val="20"/>
        </w:rPr>
        <w:t>SERVICIO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b/>
          <w:sz w:val="20"/>
        </w:rPr>
        <w:t>PÚBLICO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b/>
          <w:sz w:val="20"/>
        </w:rPr>
        <w:t>TRANSPORTE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b/>
          <w:sz w:val="20"/>
        </w:rPr>
        <w:t>REGULAR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b/>
          <w:sz w:val="20"/>
        </w:rPr>
        <w:t>INTERURBANO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b/>
          <w:sz w:val="20"/>
        </w:rPr>
        <w:t>FUERTEVENTURA</w:t>
      </w:r>
    </w:p>
    <w:p>
      <w:pPr>
        <w:pStyle w:val="BodyText"/>
        <w:spacing w:before="6"/>
        <w:rPr>
          <w:rFonts w:ascii="Arial"/>
          <w:b/>
          <w:sz w:val="18"/>
        </w:rPr>
      </w:pPr>
      <w:r>
        <w:rPr>
          <w:rFonts w:ascii="Arial"/>
          <w:b/>
          <w:sz w:val="18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1497976</wp:posOffset>
            </wp:positionH>
            <wp:positionV relativeFrom="paragraph">
              <wp:posOffset>150542</wp:posOffset>
            </wp:positionV>
            <wp:extent cx="5062575" cy="4274058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575" cy="427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20"/>
        <w:rPr>
          <w:rFonts w:ascii="Arial"/>
          <w:b/>
        </w:rPr>
      </w:pPr>
    </w:p>
    <w:p>
      <w:pPr>
        <w:pStyle w:val="Heading2"/>
      </w:pPr>
      <w:r>
        <w:rPr>
          <w:spacing w:val="-5"/>
        </w:rPr>
        <w:t>20</w:t>
      </w:r>
    </w:p>
    <w:p>
      <w:pPr>
        <w:pStyle w:val="Heading2"/>
        <w:spacing w:after="0"/>
        <w:sectPr>
          <w:footerReference w:type="default" r:id="rId34"/>
          <w:pgSz w:w="11910" w:h="16840"/>
          <w:pgMar w:header="0" w:footer="80" w:top="720" w:bottom="280" w:left="1700" w:right="992"/>
        </w:sectPr>
      </w:pPr>
    </w:p>
    <w:p>
      <w:pPr>
        <w:spacing w:before="82"/>
        <w:ind w:left="12440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76200</wp:posOffset>
            </wp:positionH>
            <wp:positionV relativeFrom="page">
              <wp:posOffset>2235200</wp:posOffset>
            </wp:positionV>
            <wp:extent cx="101842" cy="3604450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2" cy="360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9181103</wp:posOffset>
                </wp:positionH>
                <wp:positionV relativeFrom="page">
                  <wp:posOffset>3753106</wp:posOffset>
                </wp:positionV>
                <wp:extent cx="165735" cy="59499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65735" cy="594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2"/>
                              </w:rPr>
                              <w:t>ANEXO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2"/>
                              </w:rPr>
                              <w:t>IV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2.92157pt;margin-top:295.520233pt;width:13.05pt;height:46.85pt;mso-position-horizontal-relative:page;mso-position-vertical-relative:page;z-index:15760896" type="#_x0000_t202" id="docshape30" filled="false" stroked="false">
                <v:textbox inset="0,0,0,0" style="layout-flow:vertical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22"/>
                        </w:rPr>
                      </w:pPr>
                      <w:r>
                        <w:rPr>
                          <w:rFonts w:ascii="Calibri"/>
                          <w:b/>
                          <w:sz w:val="22"/>
                        </w:rPr>
                        <w:t>ANEXO</w:t>
                      </w:r>
                      <w:r>
                        <w:rPr>
                          <w:rFonts w:ascii="Times New Roman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5"/>
                          <w:sz w:val="22"/>
                        </w:rPr>
                        <w:t>IV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664985</wp:posOffset>
                </wp:positionH>
                <wp:positionV relativeFrom="page">
                  <wp:posOffset>6685285</wp:posOffset>
                </wp:positionV>
                <wp:extent cx="165735" cy="16827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6573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5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2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61042pt;margin-top:526.400452pt;width:13.05pt;height:13.25pt;mso-position-horizontal-relative:page;mso-position-vertical-relative:page;z-index:15761408" type="#_x0000_t202" id="docshape31" filled="false" stroked="false">
                <v:textbox inset="0,0,0,0" style="layout-flow:vertical">
                  <w:txbxContent>
                    <w:p>
                      <w:pPr>
                        <w:spacing w:line="245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88143</wp:posOffset>
                </wp:positionH>
                <wp:positionV relativeFrom="page">
                  <wp:posOffset>2252852</wp:posOffset>
                </wp:positionV>
                <wp:extent cx="96520" cy="243268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96520" cy="2432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CSV: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35600IDOC213B7D4A9C4F4D7478B5B31</w:t>
                            </w:r>
                            <w:r>
                              <w:rPr>
                                <w:rFonts w:ascii="Arial MT"/>
                                <w:spacing w:val="1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10"/>
                              </w:rPr>
                              <w:t>https://sede.cabildofuer.es/eAdmin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94043pt;margin-top:177.389999pt;width:7.6pt;height:191.55pt;mso-position-horizontal-relative:page;mso-position-vertical-relative:page;z-index:15761920" type="#_x0000_t202" id="docshape32" filled="false" stroked="false">
                <v:textbox inset="0,0,0,0" style="layout-flow:vertical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pacing w:val="-2"/>
                          <w:sz w:val="10"/>
                        </w:rPr>
                        <w:t>CSV: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35600IDOC213B7D4A9C4F4D7478B5B31</w:t>
                      </w:r>
                      <w:r>
                        <w:rPr>
                          <w:rFonts w:ascii="Arial MT"/>
                          <w:spacing w:val="1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-</w:t>
                      </w:r>
                      <w:r>
                        <w:rPr>
                          <w:rFonts w:ascii="Arial MT"/>
                          <w:spacing w:val="15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pacing w:val="-2"/>
                          <w:sz w:val="10"/>
                        </w:rPr>
                        <w:t>https://sede.cabildofuer.es/eAdmin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10"/>
        </w:rPr>
        <w:t>1.Firmante: GONZALEZ CABRERA, </w:t>
      </w:r>
      <w:r>
        <w:rPr>
          <w:rFonts w:ascii="Arial MT"/>
          <w:spacing w:val="-4"/>
          <w:sz w:val="10"/>
        </w:rPr>
        <w:t>LUIS</w:t>
      </w:r>
    </w:p>
    <w:p>
      <w:pPr>
        <w:spacing w:line="249" w:lineRule="auto" w:before="5"/>
        <w:ind w:left="12467" w:right="0" w:firstLine="0"/>
        <w:jc w:val="left"/>
        <w:rPr>
          <w:rFonts w:ascii="Arial MT"/>
          <w:sz w:val="10"/>
        </w:rPr>
      </w:pPr>
      <w:r>
        <w:rPr>
          <w:rFonts w:ascii="Arial MT"/>
          <w:sz w:val="10"/>
        </w:rPr>
        <w:t>Puesto: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Consejero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Delegado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Contr.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P</w:t>
      </w:r>
      <w:r>
        <w:rPr>
          <w:rFonts w:ascii="Arial MT"/>
          <w:spacing w:val="21"/>
          <w:sz w:val="10"/>
        </w:rPr>
        <w:t> </w:t>
      </w:r>
      <w:r>
        <w:rPr>
          <w:rFonts w:ascii="Arial MT"/>
          <w:sz w:val="10"/>
        </w:rPr>
        <w:t>blica,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Dep,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Transp,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Movilidad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y</w:t>
      </w:r>
      <w:r>
        <w:rPr>
          <w:rFonts w:ascii="Arial MT"/>
          <w:spacing w:val="-4"/>
          <w:sz w:val="10"/>
        </w:rPr>
        <w:t> </w:t>
      </w:r>
      <w:r>
        <w:rPr>
          <w:rFonts w:ascii="Arial MT"/>
          <w:sz w:val="10"/>
        </w:rPr>
        <w:t>Comunicac</w:t>
      </w:r>
      <w:r>
        <w:rPr>
          <w:rFonts w:ascii="Arial MT"/>
          <w:spacing w:val="40"/>
          <w:sz w:val="10"/>
        </w:rPr>
        <w:t> </w:t>
      </w:r>
      <w:r>
        <w:rPr>
          <w:rFonts w:ascii="Arial MT"/>
          <w:sz w:val="10"/>
        </w:rPr>
        <w:t>Fecha Firma: 04/07/2024 10:12:03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7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2154433</wp:posOffset>
            </wp:positionH>
            <wp:positionV relativeFrom="paragraph">
              <wp:posOffset>223347</wp:posOffset>
            </wp:positionV>
            <wp:extent cx="7010223" cy="5581650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223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9711933</wp:posOffset>
            </wp:positionH>
            <wp:positionV relativeFrom="paragraph">
              <wp:posOffset>223347</wp:posOffset>
            </wp:positionV>
            <wp:extent cx="543671" cy="1695068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1" cy="169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 MT"/>
        </w:rPr>
        <w:sectPr>
          <w:footerReference w:type="default" r:id="rId36"/>
          <w:pgSz w:w="16840" w:h="11910" w:orient="landscape"/>
          <w:pgMar w:header="0" w:footer="0" w:top="40" w:bottom="280" w:left="0" w:right="566"/>
        </w:sectPr>
      </w:pPr>
    </w:p>
    <w:p>
      <w:pPr>
        <w:pStyle w:val="BodyText"/>
        <w:ind w:left="287"/>
        <w:rPr>
          <w:rFonts w:ascii="Arial MT"/>
        </w:rPr>
      </w:pPr>
      <w:r>
        <w:rPr>
          <w:rFonts w:ascii="Arial MT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62432" type="#_x0000_t202" id="docshape34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</w:rPr>
        <w:drawing>
          <wp:inline distT="0" distB="0" distL="0" distR="0">
            <wp:extent cx="1644194" cy="521303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pStyle w:val="BodyText"/>
        <w:rPr>
          <w:rFonts w:ascii="Arial MT"/>
        </w:rPr>
      </w:pPr>
    </w:p>
    <w:p>
      <w:pPr>
        <w:pStyle w:val="BodyText"/>
        <w:spacing w:before="96"/>
        <w:rPr>
          <w:rFonts w:ascii="Arial MT"/>
        </w:rPr>
      </w:pPr>
    </w:p>
    <w:p>
      <w:pPr>
        <w:pStyle w:val="Heading3"/>
        <w:ind w:left="141"/>
        <w:jc w:val="center"/>
      </w:pPr>
      <w:r>
        <w:rPr/>
        <w:t>ANEXO</w:t>
      </w:r>
      <w:r>
        <w:rPr>
          <w:rFonts w:ascii="Times New Roman"/>
          <w:b w:val="0"/>
          <w:spacing w:val="-3"/>
        </w:rPr>
        <w:t> </w:t>
      </w:r>
      <w:r>
        <w:rPr>
          <w:spacing w:val="-10"/>
        </w:rPr>
        <w:t>V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5"/>
        <w:rPr>
          <w:rFonts w:ascii="Arial"/>
          <w:b/>
        </w:rPr>
      </w:pPr>
    </w:p>
    <w:p>
      <w:pPr>
        <w:pStyle w:val="BodyText"/>
        <w:spacing w:line="280" w:lineRule="auto"/>
        <w:ind w:left="284" w:right="138" w:firstLine="566"/>
        <w:jc w:val="both"/>
      </w:pPr>
      <w:r>
        <w:rPr/>
        <w:t>Datos</w:t>
      </w:r>
      <w:r>
        <w:rPr>
          <w:rFonts w:ascii="Times New Roman" w:hAnsi="Times New Roman"/>
          <w:spacing w:val="20"/>
        </w:rPr>
        <w:t> </w:t>
      </w:r>
      <w:r>
        <w:rPr/>
        <w:t>que</w:t>
      </w:r>
      <w:r>
        <w:rPr>
          <w:rFonts w:ascii="Times New Roman" w:hAnsi="Times New Roman"/>
          <w:spacing w:val="21"/>
        </w:rPr>
        <w:t> </w:t>
      </w:r>
      <w:r>
        <w:rPr/>
        <w:t>han</w:t>
      </w:r>
      <w:r>
        <w:rPr>
          <w:rFonts w:ascii="Times New Roman" w:hAnsi="Times New Roman"/>
          <w:spacing w:val="2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contener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  <w:spacing w:val="20"/>
        </w:rPr>
        <w:t> </w:t>
      </w:r>
      <w:r>
        <w:rPr/>
        <w:t>informes</w:t>
      </w:r>
      <w:r>
        <w:rPr>
          <w:rFonts w:ascii="Times New Roman" w:hAnsi="Times New Roman"/>
          <w:spacing w:val="20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auditoría</w:t>
      </w:r>
      <w:r>
        <w:rPr>
          <w:rFonts w:ascii="Times New Roman" w:hAnsi="Times New Roman"/>
          <w:spacing w:val="2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  <w:spacing w:val="20"/>
        </w:rPr>
        <w:t> </w:t>
      </w:r>
      <w:r>
        <w:rPr/>
        <w:t>cuentas</w:t>
      </w:r>
      <w:r>
        <w:rPr>
          <w:rFonts w:ascii="Times New Roman" w:hAnsi="Times New Roman"/>
          <w:spacing w:val="20"/>
        </w:rPr>
        <w:t> </w:t>
      </w:r>
      <w:r>
        <w:rPr/>
        <w:t>anuales</w:t>
      </w:r>
      <w:r>
        <w:rPr>
          <w:rFonts w:ascii="Times New Roman" w:hAnsi="Times New Roman"/>
          <w:spacing w:val="20"/>
        </w:rPr>
        <w:t> </w:t>
      </w:r>
      <w:r>
        <w:rPr/>
        <w:t>del</w:t>
      </w:r>
      <w:r>
        <w:rPr>
          <w:rFonts w:ascii="Times New Roman" w:hAnsi="Times New Roman"/>
          <w:spacing w:val="20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efectos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cumplir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exigencias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Orden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Consejería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Obras</w:t>
      </w:r>
      <w:r>
        <w:rPr>
          <w:rFonts w:ascii="Times New Roman" w:hAnsi="Times New Roman"/>
        </w:rPr>
        <w:t> </w:t>
      </w:r>
      <w:r>
        <w:rPr/>
        <w:t>Públicas,</w:t>
      </w:r>
      <w:r>
        <w:rPr>
          <w:rFonts w:ascii="Times New Roman" w:hAnsi="Times New Roman"/>
        </w:rPr>
        <w:t> </w:t>
      </w:r>
      <w:r>
        <w:rPr/>
        <w:t>Vivienda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Movilidad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Gobierno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Canarias:</w:t>
      </w:r>
    </w:p>
    <w:p>
      <w:pPr>
        <w:pStyle w:val="BodyText"/>
        <w:spacing w:before="35"/>
      </w:pPr>
    </w:p>
    <w:p>
      <w:pPr>
        <w:pStyle w:val="ListParagraph"/>
        <w:numPr>
          <w:ilvl w:val="0"/>
          <w:numId w:val="7"/>
        </w:numPr>
        <w:tabs>
          <w:tab w:pos="284" w:val="left" w:leader="none"/>
          <w:tab w:pos="601" w:val="left" w:leader="none"/>
        </w:tabs>
        <w:spacing w:line="244" w:lineRule="auto" w:before="0" w:after="0"/>
        <w:ind w:left="284" w:right="142" w:hanging="1"/>
        <w:jc w:val="left"/>
        <w:rPr>
          <w:sz w:val="20"/>
        </w:rPr>
      </w:pPr>
      <w:r>
        <w:rPr>
          <w:sz w:val="20"/>
        </w:rPr>
        <w:t>AUDITORIA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CUMPLIMIENTO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OPERADORES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TRANSPORTE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PÚBLICO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TERRESTRE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REGULAR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VIAJEROS</w:t>
      </w:r>
    </w:p>
    <w:p>
      <w:pPr>
        <w:pStyle w:val="BodyText"/>
        <w:spacing w:before="37"/>
      </w:pPr>
    </w:p>
    <w:p>
      <w:pPr>
        <w:pStyle w:val="BodyText"/>
        <w:spacing w:line="244" w:lineRule="auto"/>
        <w:ind w:left="284" w:right="135"/>
        <w:jc w:val="both"/>
      </w:pPr>
      <w:r>
        <w:rPr/>
        <w:t>Los</w:t>
      </w:r>
      <w:r>
        <w:rPr>
          <w:rFonts w:ascii="Times New Roman" w:hAnsi="Times New Roman"/>
        </w:rPr>
        <w:t> </w:t>
      </w:r>
      <w:r>
        <w:rPr/>
        <w:t>Cabildos</w:t>
      </w:r>
      <w:r>
        <w:rPr>
          <w:rFonts w:ascii="Times New Roman" w:hAnsi="Times New Roman"/>
        </w:rPr>
        <w:t> </w:t>
      </w:r>
      <w:r>
        <w:rPr/>
        <w:t>Insulares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deberán</w:t>
      </w:r>
      <w:r>
        <w:rPr>
          <w:rFonts w:ascii="Times New Roman" w:hAnsi="Times New Roman"/>
        </w:rPr>
        <w:t> </w:t>
      </w:r>
      <w:r>
        <w:rPr/>
        <w:t>aportar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Dirección</w:t>
      </w:r>
      <w:r>
        <w:rPr>
          <w:rFonts w:ascii="Times New Roman" w:hAnsi="Times New Roman"/>
        </w:rPr>
        <w:t> </w:t>
      </w:r>
      <w:r>
        <w:rPr/>
        <w:t>General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Consejería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Obras</w:t>
      </w:r>
      <w:r>
        <w:rPr>
          <w:rFonts w:ascii="Times New Roman" w:hAnsi="Times New Roman"/>
        </w:rPr>
        <w:t> </w:t>
      </w:r>
      <w:r>
        <w:rPr/>
        <w:t>Públicas,</w:t>
      </w:r>
      <w:r>
        <w:rPr>
          <w:rFonts w:ascii="Times New Roman" w:hAnsi="Times New Roman"/>
        </w:rPr>
        <w:t> </w:t>
      </w:r>
      <w:r>
        <w:rPr/>
        <w:t>Vivienda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Movilidad,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plazo</w:t>
      </w:r>
      <w:r>
        <w:rPr>
          <w:rFonts w:ascii="Times New Roman" w:hAnsi="Times New Roman"/>
        </w:rPr>
        <w:t> </w:t>
      </w:r>
      <w:r>
        <w:rPr/>
        <w:t>establecido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correspondiente</w:t>
      </w:r>
      <w:r>
        <w:rPr>
          <w:rFonts w:ascii="Times New Roman" w:hAnsi="Times New Roman"/>
        </w:rPr>
        <w:t> </w:t>
      </w:r>
      <w:r>
        <w:rPr/>
        <w:t>Orden</w:t>
      </w:r>
      <w:r>
        <w:rPr>
          <w:rFonts w:ascii="Times New Roman" w:hAnsi="Times New Roman"/>
        </w:rPr>
        <w:t> </w:t>
      </w:r>
      <w:r>
        <w:rPr/>
        <w:t>Departamental,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informe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auditoría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cumplimiento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obligaciones</w:t>
      </w:r>
      <w:r>
        <w:rPr>
          <w:rFonts w:ascii="Times New Roman" w:hAnsi="Times New Roman"/>
        </w:rPr>
        <w:t> </w:t>
      </w:r>
      <w:r>
        <w:rPr/>
        <w:t>establecidas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Orden</w:t>
      </w:r>
      <w:r>
        <w:rPr>
          <w:rFonts w:ascii="Times New Roman" w:hAnsi="Times New Roman"/>
        </w:rPr>
        <w:t> </w:t>
      </w:r>
      <w:r>
        <w:rPr/>
        <w:t>Departamental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  <w:spacing w:val="80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operador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presta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isla.</w:t>
      </w:r>
    </w:p>
    <w:p>
      <w:pPr>
        <w:pStyle w:val="BodyText"/>
        <w:spacing w:before="1"/>
      </w:pPr>
    </w:p>
    <w:p>
      <w:pPr>
        <w:pStyle w:val="BodyText"/>
        <w:spacing w:line="280" w:lineRule="auto"/>
        <w:ind w:left="284" w:right="140" w:firstLine="283"/>
        <w:jc w:val="both"/>
      </w:pP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operadores</w:t>
      </w:r>
      <w:r>
        <w:rPr>
          <w:rFonts w:ascii="Times New Roman" w:hAnsi="Times New Roman"/>
        </w:rPr>
        <w:t> </w:t>
      </w:r>
      <w:r>
        <w:rPr/>
        <w:t>realicen</w:t>
      </w:r>
      <w:r>
        <w:rPr>
          <w:rFonts w:ascii="Times New Roman" w:hAnsi="Times New Roman"/>
        </w:rPr>
        <w:t> </w:t>
      </w:r>
      <w:r>
        <w:rPr/>
        <w:t>otras</w:t>
      </w:r>
      <w:r>
        <w:rPr>
          <w:rFonts w:ascii="Times New Roman" w:hAnsi="Times New Roman"/>
        </w:rPr>
        <w:t> </w:t>
      </w:r>
      <w:r>
        <w:rPr/>
        <w:t>actividades</w:t>
      </w:r>
      <w:r>
        <w:rPr>
          <w:rFonts w:ascii="Times New Roman" w:hAnsi="Times New Roman"/>
        </w:rPr>
        <w:t> </w:t>
      </w:r>
      <w:r>
        <w:rPr/>
        <w:t>distintas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derivadas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información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opine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auditor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permitir</w:t>
      </w:r>
      <w:r>
        <w:rPr>
          <w:rFonts w:ascii="Times New Roman" w:hAnsi="Times New Roman"/>
        </w:rPr>
        <w:t> </w:t>
      </w:r>
      <w:r>
        <w:rPr/>
        <w:t>identificar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modo</w:t>
      </w:r>
      <w:r>
        <w:rPr>
          <w:rFonts w:ascii="Times New Roman" w:hAnsi="Times New Roman"/>
        </w:rPr>
        <w:t> </w:t>
      </w:r>
      <w:r>
        <w:rPr/>
        <w:t>claro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gastos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ingresos</w:t>
      </w:r>
      <w:r>
        <w:rPr>
          <w:rFonts w:ascii="Times New Roman" w:hAnsi="Times New Roman"/>
        </w:rPr>
        <w:t> </w:t>
      </w:r>
      <w:r>
        <w:rPr/>
        <w:t>asociados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servicio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viajeros.</w:t>
      </w:r>
    </w:p>
    <w:p>
      <w:pPr>
        <w:pStyle w:val="BodyText"/>
        <w:spacing w:before="38"/>
      </w:pPr>
    </w:p>
    <w:p>
      <w:pPr>
        <w:pStyle w:val="BodyText"/>
        <w:spacing w:line="280" w:lineRule="auto"/>
        <w:ind w:left="284" w:right="141" w:firstLine="283"/>
        <w:jc w:val="both"/>
      </w:pP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informe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realizará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desglose</w:t>
      </w:r>
      <w:r>
        <w:rPr>
          <w:rFonts w:ascii="Times New Roman" w:hAnsi="Times New Roman"/>
        </w:rPr>
        <w:t> </w:t>
      </w:r>
      <w:r>
        <w:rPr/>
        <w:t>mensual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ingresos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gastos</w:t>
      </w:r>
      <w:r>
        <w:rPr>
          <w:rFonts w:ascii="Times New Roman" w:hAnsi="Times New Roman"/>
        </w:rPr>
        <w:t> </w:t>
      </w:r>
      <w:r>
        <w:rPr/>
        <w:t>generados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actividad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</w:t>
      </w:r>
      <w:r>
        <w:rPr>
          <w:rFonts w:ascii="Times New Roman" w:hAnsi="Times New Roman"/>
        </w:rPr>
        <w:t> </w:t>
      </w:r>
      <w:r>
        <w:rPr/>
        <w:t>regular</w:t>
      </w:r>
      <w:r>
        <w:rPr>
          <w:rFonts w:ascii="Times New Roman" w:hAnsi="Times New Roman"/>
        </w:rPr>
        <w:t> </w:t>
      </w:r>
      <w:r>
        <w:rPr/>
        <w:t>financiada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ejercicio</w:t>
      </w:r>
      <w:r>
        <w:rPr>
          <w:rFonts w:ascii="Times New Roman" w:hAnsi="Times New Roman"/>
        </w:rPr>
        <w:t> </w:t>
      </w:r>
      <w:r>
        <w:rPr/>
        <w:t>correspondiente.</w:t>
      </w:r>
      <w:r>
        <w:rPr>
          <w:rFonts w:ascii="Times New Roman" w:hAnsi="Times New Roman"/>
        </w:rPr>
        <w:t> </w:t>
      </w:r>
      <w:r>
        <w:rPr/>
        <w:t>Asimismo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distinguirán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ingresos</w:t>
      </w:r>
      <w:r>
        <w:rPr>
          <w:rFonts w:ascii="Times New Roman" w:hAnsi="Times New Roman"/>
        </w:rPr>
        <w:t> </w:t>
      </w:r>
      <w:r>
        <w:rPr/>
        <w:t>mensuales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cada</w:t>
      </w:r>
      <w:r>
        <w:rPr>
          <w:rFonts w:ascii="Times New Roman" w:hAnsi="Times New Roman"/>
        </w:rPr>
        <w:t> </w:t>
      </w:r>
      <w:r>
        <w:rPr/>
        <w:t>tipo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título.</w:t>
      </w:r>
    </w:p>
    <w:p>
      <w:pPr>
        <w:pStyle w:val="BodyText"/>
        <w:spacing w:before="35"/>
      </w:pPr>
    </w:p>
    <w:p>
      <w:pPr>
        <w:pStyle w:val="BodyText"/>
        <w:spacing w:line="283" w:lineRule="auto"/>
        <w:ind w:left="284" w:right="142" w:firstLine="566"/>
        <w:jc w:val="both"/>
      </w:pPr>
      <w:r>
        <w:rPr/>
        <w:t>Dichos</w:t>
      </w:r>
      <w:r>
        <w:rPr>
          <w:rFonts w:ascii="Times New Roman" w:hAnsi="Times New Roman"/>
        </w:rPr>
        <w:t> </w:t>
      </w:r>
      <w:r>
        <w:rPr/>
        <w:t>informes</w:t>
      </w:r>
      <w:r>
        <w:rPr>
          <w:rFonts w:ascii="Times New Roman" w:hAnsi="Times New Roman"/>
        </w:rPr>
        <w:t> </w:t>
      </w:r>
      <w:r>
        <w:rPr/>
        <w:t>deberán</w:t>
      </w:r>
      <w:r>
        <w:rPr>
          <w:rFonts w:ascii="Times New Roman" w:hAnsi="Times New Roman"/>
        </w:rPr>
        <w:t> </w:t>
      </w:r>
      <w:r>
        <w:rPr/>
        <w:t>ir</w:t>
      </w:r>
      <w:r>
        <w:rPr>
          <w:rFonts w:ascii="Times New Roman" w:hAnsi="Times New Roman"/>
        </w:rPr>
        <w:t> </w:t>
      </w:r>
      <w:r>
        <w:rPr/>
        <w:t>acompañados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pronunciamiento</w:t>
      </w:r>
      <w:r>
        <w:rPr>
          <w:rFonts w:ascii="Times New Roman" w:hAnsi="Times New Roman"/>
        </w:rPr>
        <w:t> </w:t>
      </w:r>
      <w:r>
        <w:rPr/>
        <w:t>explícito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auditores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información</w:t>
      </w:r>
      <w:r>
        <w:rPr>
          <w:rFonts w:ascii="Times New Roman" w:hAnsi="Times New Roman"/>
        </w:rPr>
        <w:t> </w:t>
      </w:r>
      <w:r>
        <w:rPr/>
        <w:t>siguiente: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8"/>
        </w:numPr>
        <w:tabs>
          <w:tab w:pos="788" w:val="left" w:leader="none"/>
        </w:tabs>
        <w:spacing w:line="240" w:lineRule="auto" w:before="0" w:after="0"/>
        <w:ind w:left="788" w:right="0" w:hanging="220"/>
        <w:jc w:val="left"/>
        <w:rPr>
          <w:sz w:val="20"/>
        </w:rPr>
      </w:pPr>
      <w:r>
        <w:rPr>
          <w:sz w:val="20"/>
        </w:rPr>
        <w:t>Información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Estadística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Básica:</w:t>
      </w:r>
    </w:p>
    <w:p>
      <w:pPr>
        <w:pStyle w:val="BodyText"/>
        <w:spacing w:before="75"/>
      </w:pP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0" w:after="0"/>
        <w:ind w:left="800" w:right="0" w:hanging="232"/>
        <w:jc w:val="left"/>
        <w:rPr>
          <w:sz w:val="20"/>
        </w:rPr>
      </w:pPr>
      <w:r>
        <w:rPr>
          <w:sz w:val="20"/>
        </w:rPr>
        <w:t>Kilómetros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recorridos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línea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mes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(diferenciando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entre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km</w:t>
      </w:r>
      <w:r>
        <w:rPr>
          <w:rFonts w:ascii="Times New Roman" w:hAnsi="Times New Roman"/>
          <w:spacing w:val="4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vacío</w:t>
      </w:r>
      <w:r>
        <w:rPr>
          <w:rFonts w:ascii="Times New Roman" w:hAnsi="Times New Roman"/>
          <w:spacing w:val="4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3"/>
          <w:sz w:val="20"/>
        </w:rPr>
        <w:t> </w:t>
      </w:r>
      <w:r>
        <w:rPr>
          <w:spacing w:val="-2"/>
          <w:sz w:val="20"/>
        </w:rPr>
        <w:t>efectivos).</w:t>
      </w: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40" w:after="0"/>
        <w:ind w:left="800" w:right="0" w:hanging="232"/>
        <w:jc w:val="left"/>
        <w:rPr>
          <w:sz w:val="20"/>
        </w:rPr>
      </w:pPr>
      <w:r>
        <w:rPr>
          <w:sz w:val="20"/>
        </w:rPr>
        <w:t>Plazas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ofertadas</w:t>
      </w:r>
      <w:r>
        <w:rPr>
          <w:rFonts w:ascii="Times New Roman" w:hAnsi="Times New Roman"/>
          <w:spacing w:val="4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plazas-kilómetro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ofertadas,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línea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5"/>
          <w:sz w:val="20"/>
        </w:rPr>
        <w:t> </w:t>
      </w:r>
      <w:r>
        <w:rPr>
          <w:spacing w:val="-4"/>
          <w:sz w:val="20"/>
        </w:rPr>
        <w:t>mes.</w:t>
      </w:r>
    </w:p>
    <w:p>
      <w:pPr>
        <w:pStyle w:val="ListParagraph"/>
        <w:numPr>
          <w:ilvl w:val="1"/>
          <w:numId w:val="8"/>
        </w:numPr>
        <w:tabs>
          <w:tab w:pos="790" w:val="left" w:leader="none"/>
        </w:tabs>
        <w:spacing w:line="240" w:lineRule="auto" w:before="38" w:after="0"/>
        <w:ind w:left="790" w:right="0" w:hanging="222"/>
        <w:jc w:val="left"/>
        <w:rPr>
          <w:sz w:val="20"/>
        </w:rPr>
      </w:pPr>
      <w:r>
        <w:rPr>
          <w:sz w:val="20"/>
        </w:rPr>
        <w:t>Viajeros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transportados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línea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4"/>
          <w:sz w:val="20"/>
        </w:rPr>
        <w:t> </w:t>
      </w:r>
      <w:r>
        <w:rPr>
          <w:spacing w:val="-4"/>
          <w:sz w:val="20"/>
        </w:rPr>
        <w:t>mes.</w:t>
      </w: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37" w:after="0"/>
        <w:ind w:left="800" w:right="0" w:hanging="232"/>
        <w:jc w:val="left"/>
        <w:rPr>
          <w:sz w:val="20"/>
        </w:rPr>
      </w:pPr>
      <w:r>
        <w:rPr>
          <w:sz w:val="20"/>
        </w:rPr>
        <w:t>Viajeros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mensuales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línea,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forma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pago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(título)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distancia</w:t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2"/>
          <w:sz w:val="20"/>
        </w:rPr>
        <w:t>tarifaria.</w:t>
      </w: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38" w:after="0"/>
        <w:ind w:left="800" w:right="0" w:hanging="232"/>
        <w:jc w:val="left"/>
        <w:rPr>
          <w:sz w:val="20"/>
        </w:rPr>
      </w:pPr>
      <w:r>
        <w:rPr>
          <w:sz w:val="20"/>
        </w:rPr>
        <w:t>Viajeros-kilómetro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transportados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línea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6"/>
          <w:sz w:val="20"/>
        </w:rPr>
        <w:t> </w:t>
      </w:r>
      <w:r>
        <w:rPr>
          <w:spacing w:val="-4"/>
          <w:sz w:val="20"/>
        </w:rPr>
        <w:t>mes.</w:t>
      </w:r>
    </w:p>
    <w:p>
      <w:pPr>
        <w:pStyle w:val="ListParagraph"/>
        <w:numPr>
          <w:ilvl w:val="1"/>
          <w:numId w:val="8"/>
        </w:numPr>
        <w:tabs>
          <w:tab w:pos="747" w:val="left" w:leader="none"/>
        </w:tabs>
        <w:spacing w:line="240" w:lineRule="auto" w:before="38" w:after="0"/>
        <w:ind w:left="747" w:right="0" w:hanging="179"/>
        <w:jc w:val="left"/>
        <w:rPr>
          <w:sz w:val="20"/>
        </w:rPr>
      </w:pPr>
      <w:r>
        <w:rPr>
          <w:sz w:val="20"/>
        </w:rPr>
        <w:t>Viajeros-kilómetro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transportados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línea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4"/>
          <w:sz w:val="20"/>
        </w:rPr>
        <w:t> </w:t>
      </w:r>
      <w:r>
        <w:rPr>
          <w:spacing w:val="-2"/>
          <w:sz w:val="20"/>
        </w:rPr>
        <w:t>título.</w:t>
      </w: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40" w:after="0"/>
        <w:ind w:left="800" w:right="0" w:hanging="232"/>
        <w:jc w:val="left"/>
        <w:rPr>
          <w:sz w:val="20"/>
        </w:rPr>
      </w:pPr>
      <w:r>
        <w:rPr>
          <w:sz w:val="20"/>
        </w:rPr>
        <w:t>Viajes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5"/>
          <w:sz w:val="20"/>
        </w:rPr>
        <w:t> </w:t>
      </w:r>
      <w:r>
        <w:rPr>
          <w:sz w:val="20"/>
        </w:rPr>
        <w:t>línea</w:t>
      </w:r>
      <w:r>
        <w:rPr>
          <w:rFonts w:ascii="Times New Roman" w:hAnsi="Times New Roman"/>
          <w:spacing w:val="6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2"/>
          <w:sz w:val="20"/>
        </w:rPr>
        <w:t> </w:t>
      </w:r>
      <w:r>
        <w:rPr>
          <w:spacing w:val="-4"/>
          <w:sz w:val="20"/>
        </w:rPr>
        <w:t>mes.</w:t>
      </w: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37" w:after="0"/>
        <w:ind w:left="800" w:right="0" w:hanging="232"/>
        <w:jc w:val="left"/>
        <w:rPr>
          <w:sz w:val="20"/>
        </w:rPr>
      </w:pPr>
      <w:r>
        <w:rPr>
          <w:sz w:val="20"/>
        </w:rPr>
        <w:t>Recaudación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tipo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4"/>
          <w:sz w:val="20"/>
        </w:rPr>
        <w:t> </w:t>
      </w:r>
      <w:r>
        <w:rPr>
          <w:sz w:val="20"/>
        </w:rPr>
        <w:t>título</w:t>
      </w:r>
      <w:r>
        <w:rPr>
          <w:rFonts w:ascii="Times New Roman" w:hAnsi="Times New Roman"/>
          <w:spacing w:val="5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4"/>
          <w:sz w:val="20"/>
        </w:rPr>
        <w:t>mes.</w:t>
      </w:r>
    </w:p>
    <w:p>
      <w:pPr>
        <w:pStyle w:val="BodyText"/>
        <w:spacing w:before="195"/>
      </w:pPr>
    </w:p>
    <w:p>
      <w:pPr>
        <w:pStyle w:val="ListParagraph"/>
        <w:numPr>
          <w:ilvl w:val="0"/>
          <w:numId w:val="8"/>
        </w:numPr>
        <w:tabs>
          <w:tab w:pos="788" w:val="left" w:leader="none"/>
        </w:tabs>
        <w:spacing w:line="240" w:lineRule="auto" w:before="1" w:after="0"/>
        <w:ind w:left="788" w:right="0" w:hanging="220"/>
        <w:jc w:val="left"/>
        <w:rPr>
          <w:sz w:val="20"/>
        </w:rPr>
      </w:pPr>
      <w:r>
        <w:rPr>
          <w:sz w:val="20"/>
        </w:rPr>
        <w:t>Información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Estadística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Complementaria:</w:t>
      </w:r>
    </w:p>
    <w:p>
      <w:pPr>
        <w:pStyle w:val="BodyText"/>
        <w:tabs>
          <w:tab w:pos="1004" w:val="left" w:leader="none"/>
        </w:tabs>
        <w:spacing w:before="154"/>
        <w:ind w:left="644"/>
      </w:pPr>
      <w:r>
        <w:rPr>
          <w:rFonts w:ascii="Calibri"/>
          <w:spacing w:val="-10"/>
        </w:rPr>
        <w:t>-</w:t>
      </w:r>
      <w:r>
        <w:rPr>
          <w:rFonts w:ascii="Times New Roman"/>
        </w:rPr>
        <w:tab/>
      </w:r>
      <w:r>
        <w:rPr>
          <w:spacing w:val="-2"/>
        </w:rPr>
        <w:t>Personal:</w:t>
      </w:r>
    </w:p>
    <w:p>
      <w:pPr>
        <w:pStyle w:val="BodyText"/>
        <w:spacing w:before="65"/>
      </w:pP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1" w:after="0"/>
        <w:ind w:left="800" w:right="0" w:hanging="232"/>
        <w:jc w:val="left"/>
        <w:rPr>
          <w:sz w:val="20"/>
        </w:rPr>
      </w:pPr>
      <w:r>
        <w:rPr>
          <w:sz w:val="20"/>
        </w:rPr>
        <w:t>Plantilla</w:t>
      </w:r>
      <w:r>
        <w:rPr>
          <w:rFonts w:ascii="Times New Roman"/>
          <w:spacing w:val="-10"/>
          <w:sz w:val="20"/>
        </w:rPr>
        <w:t> </w:t>
      </w:r>
      <w:r>
        <w:rPr>
          <w:spacing w:val="-2"/>
          <w:sz w:val="20"/>
        </w:rPr>
        <w:t>media.</w:t>
      </w: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37" w:after="0"/>
        <w:ind w:left="800" w:right="0" w:hanging="232"/>
        <w:jc w:val="left"/>
        <w:rPr>
          <w:sz w:val="20"/>
        </w:rPr>
      </w:pPr>
      <w:r>
        <w:rPr>
          <w:sz w:val="20"/>
        </w:rPr>
        <w:t>Número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medio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conductores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perceptores.</w:t>
      </w:r>
    </w:p>
    <w:p>
      <w:pPr>
        <w:pStyle w:val="ListParagraph"/>
        <w:numPr>
          <w:ilvl w:val="1"/>
          <w:numId w:val="8"/>
        </w:numPr>
        <w:tabs>
          <w:tab w:pos="790" w:val="left" w:leader="none"/>
        </w:tabs>
        <w:spacing w:line="240" w:lineRule="auto" w:before="38" w:after="0"/>
        <w:ind w:left="790" w:right="0" w:hanging="222"/>
        <w:jc w:val="left"/>
        <w:rPr>
          <w:sz w:val="20"/>
        </w:rPr>
      </w:pPr>
      <w:r>
        <w:rPr>
          <w:sz w:val="20"/>
        </w:rPr>
        <w:t>Número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medio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otro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personal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2"/>
          <w:sz w:val="20"/>
        </w:rPr>
        <w:t>carretera.</w:t>
      </w: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37" w:after="0"/>
        <w:ind w:left="800" w:right="0" w:hanging="232"/>
        <w:jc w:val="left"/>
        <w:rPr>
          <w:sz w:val="20"/>
        </w:rPr>
      </w:pPr>
      <w:r>
        <w:rPr>
          <w:sz w:val="20"/>
        </w:rPr>
        <w:t>Número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medio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personal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2"/>
          <w:sz w:val="20"/>
        </w:rPr>
        <w:t>taller.</w:t>
      </w: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80" w:lineRule="auto" w:before="40" w:after="0"/>
        <w:ind w:left="568" w:right="3331" w:firstLine="0"/>
        <w:jc w:val="left"/>
        <w:rPr>
          <w:sz w:val="20"/>
        </w:rPr>
      </w:pPr>
      <w:r>
        <w:rPr>
          <w:sz w:val="20"/>
        </w:rPr>
        <w:t>Número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medio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personal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administración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servicios.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Indicar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categoría:</w:t>
      </w:r>
    </w:p>
    <w:p>
      <w:pPr>
        <w:pStyle w:val="ListParagraph"/>
        <w:numPr>
          <w:ilvl w:val="0"/>
          <w:numId w:val="9"/>
        </w:numPr>
        <w:tabs>
          <w:tab w:pos="882" w:val="left" w:leader="none"/>
          <w:tab w:pos="1304" w:val="left" w:leader="none"/>
          <w:tab w:pos="1928" w:val="left" w:leader="none"/>
          <w:tab w:pos="2396" w:val="left" w:leader="none"/>
          <w:tab w:pos="3414" w:val="left" w:leader="none"/>
          <w:tab w:pos="4415" w:val="left" w:leader="none"/>
          <w:tab w:pos="5430" w:val="left" w:leader="none"/>
          <w:tab w:pos="6519" w:val="left" w:leader="none"/>
          <w:tab w:pos="7535" w:val="left" w:leader="none"/>
          <w:tab w:pos="8003" w:val="left" w:leader="none"/>
        </w:tabs>
        <w:spacing w:line="244" w:lineRule="auto" w:before="116" w:after="0"/>
        <w:ind w:left="568" w:right="141" w:firstLine="0"/>
        <w:jc w:val="left"/>
        <w:rPr>
          <w:sz w:val="20"/>
        </w:rPr>
      </w:pPr>
      <w:r>
        <w:rPr>
          <w:spacing w:val="-6"/>
          <w:sz w:val="20"/>
        </w:rPr>
        <w:t>El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total</w:t>
      </w:r>
      <w:r>
        <w:rPr>
          <w:rFonts w:ascii="Times New Roman" w:hAnsi="Times New Roman"/>
          <w:sz w:val="20"/>
        </w:rPr>
        <w:tab/>
      </w:r>
      <w:r>
        <w:rPr>
          <w:spacing w:val="-6"/>
          <w:sz w:val="20"/>
        </w:rPr>
        <w:t>de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jornadas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anuales,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jornadas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efectivas,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jornadas</w:t>
      </w:r>
      <w:r>
        <w:rPr>
          <w:rFonts w:ascii="Times New Roman" w:hAnsi="Times New Roman"/>
          <w:sz w:val="20"/>
        </w:rPr>
        <w:tab/>
      </w:r>
      <w:r>
        <w:rPr>
          <w:spacing w:val="-6"/>
          <w:sz w:val="20"/>
        </w:rPr>
        <w:t>de</w:t>
      </w:r>
      <w:r>
        <w:rPr>
          <w:rFonts w:ascii="Times New Roman" w:hAnsi="Times New Roman"/>
          <w:sz w:val="20"/>
        </w:rPr>
        <w:tab/>
      </w:r>
      <w:r>
        <w:rPr>
          <w:spacing w:val="-2"/>
          <w:sz w:val="20"/>
        </w:rPr>
        <w:t>incapacidad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(independientemente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motivo)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porcentaje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absentismo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medio.</w:t>
      </w:r>
    </w:p>
    <w:p>
      <w:pPr>
        <w:pStyle w:val="ListParagraph"/>
        <w:numPr>
          <w:ilvl w:val="0"/>
          <w:numId w:val="9"/>
        </w:numPr>
        <w:tabs>
          <w:tab w:pos="851" w:val="left" w:leader="none"/>
        </w:tabs>
        <w:spacing w:line="240" w:lineRule="auto" w:before="118" w:after="0"/>
        <w:ind w:left="851" w:right="0" w:hanging="283"/>
        <w:jc w:val="left"/>
        <w:rPr>
          <w:rFonts w:ascii="Calibri" w:hAnsi="Calibri"/>
          <w:sz w:val="20"/>
        </w:rPr>
      </w:pPr>
      <w:r>
        <w:rPr>
          <w:spacing w:val="-2"/>
          <w:sz w:val="20"/>
        </w:rPr>
        <w:t>Flota:</w:t>
      </w:r>
    </w:p>
    <w:p>
      <w:pPr>
        <w:pStyle w:val="Heading2"/>
        <w:spacing w:before="131"/>
      </w:pPr>
      <w:r>
        <w:rPr>
          <w:spacing w:val="-5"/>
        </w:rPr>
        <w:t>22</w:t>
      </w:r>
    </w:p>
    <w:p>
      <w:pPr>
        <w:pStyle w:val="Heading2"/>
        <w:spacing w:after="0"/>
        <w:sectPr>
          <w:footerReference w:type="default" r:id="rId38"/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62944" type="#_x0000_t202" id="docshape35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71"/>
        <w:rPr>
          <w:rFonts w:ascii="Calibri"/>
        </w:rPr>
      </w:pPr>
    </w:p>
    <w:p>
      <w:pPr>
        <w:pStyle w:val="ListParagraph"/>
        <w:numPr>
          <w:ilvl w:val="0"/>
          <w:numId w:val="10"/>
        </w:numPr>
        <w:tabs>
          <w:tab w:pos="850" w:val="left" w:leader="none"/>
        </w:tabs>
        <w:spacing w:line="240" w:lineRule="auto" w:before="0" w:after="0"/>
        <w:ind w:left="850" w:right="0" w:hanging="282"/>
        <w:jc w:val="left"/>
        <w:rPr>
          <w:sz w:val="20"/>
        </w:rPr>
      </w:pPr>
      <w:r>
        <w:rPr>
          <w:sz w:val="20"/>
        </w:rPr>
        <w:t>Flota</w:t>
      </w:r>
      <w:r>
        <w:rPr>
          <w:rFonts w:ascii="Times New Roman"/>
          <w:spacing w:val="-6"/>
          <w:sz w:val="20"/>
        </w:rPr>
        <w:t> </w:t>
      </w:r>
      <w:r>
        <w:rPr>
          <w:spacing w:val="-2"/>
          <w:sz w:val="20"/>
        </w:rPr>
        <w:t>media.</w:t>
      </w:r>
    </w:p>
    <w:p>
      <w:pPr>
        <w:pStyle w:val="ListParagraph"/>
        <w:numPr>
          <w:ilvl w:val="0"/>
          <w:numId w:val="10"/>
        </w:numPr>
        <w:tabs>
          <w:tab w:pos="850" w:val="left" w:leader="none"/>
        </w:tabs>
        <w:spacing w:line="240" w:lineRule="auto" w:before="124" w:after="0"/>
        <w:ind w:left="850" w:right="0" w:hanging="282"/>
        <w:jc w:val="left"/>
        <w:rPr>
          <w:sz w:val="20"/>
        </w:rPr>
      </w:pPr>
      <w:r>
        <w:rPr>
          <w:sz w:val="20"/>
        </w:rPr>
        <w:t>Guaguas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principios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4"/>
          <w:sz w:val="20"/>
        </w:rPr>
        <w:t>año.</w:t>
      </w:r>
    </w:p>
    <w:p>
      <w:pPr>
        <w:pStyle w:val="ListParagraph"/>
        <w:numPr>
          <w:ilvl w:val="0"/>
          <w:numId w:val="10"/>
        </w:numPr>
        <w:tabs>
          <w:tab w:pos="850" w:val="left" w:leader="none"/>
        </w:tabs>
        <w:spacing w:line="240" w:lineRule="auto" w:before="124" w:after="0"/>
        <w:ind w:left="850" w:right="0" w:hanging="282"/>
        <w:jc w:val="left"/>
        <w:rPr>
          <w:sz w:val="20"/>
        </w:rPr>
      </w:pPr>
      <w:r>
        <w:rPr>
          <w:sz w:val="20"/>
        </w:rPr>
        <w:t>Guaguas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dadas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alta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pacing w:val="-4"/>
          <w:sz w:val="20"/>
        </w:rPr>
        <w:t>año.</w:t>
      </w:r>
    </w:p>
    <w:p>
      <w:pPr>
        <w:pStyle w:val="ListParagraph"/>
        <w:numPr>
          <w:ilvl w:val="0"/>
          <w:numId w:val="10"/>
        </w:numPr>
        <w:tabs>
          <w:tab w:pos="850" w:val="left" w:leader="none"/>
        </w:tabs>
        <w:spacing w:line="240" w:lineRule="auto" w:before="124" w:after="0"/>
        <w:ind w:left="850" w:right="0" w:hanging="282"/>
        <w:jc w:val="left"/>
        <w:rPr>
          <w:sz w:val="20"/>
        </w:rPr>
      </w:pPr>
      <w:r>
        <w:rPr>
          <w:sz w:val="20"/>
        </w:rPr>
        <w:t>Guaguas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dadas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baja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pacing w:val="1"/>
          <w:sz w:val="20"/>
        </w:rPr>
        <w:t> </w:t>
      </w:r>
      <w:r>
        <w:rPr>
          <w:spacing w:val="-4"/>
          <w:sz w:val="20"/>
        </w:rPr>
        <w:t>año.</w:t>
      </w:r>
    </w:p>
    <w:p>
      <w:pPr>
        <w:pStyle w:val="ListParagraph"/>
        <w:numPr>
          <w:ilvl w:val="0"/>
          <w:numId w:val="10"/>
        </w:numPr>
        <w:tabs>
          <w:tab w:pos="850" w:val="left" w:leader="none"/>
        </w:tabs>
        <w:spacing w:line="240" w:lineRule="auto" w:before="124" w:after="0"/>
        <w:ind w:left="850" w:right="0" w:hanging="282"/>
        <w:jc w:val="left"/>
        <w:rPr>
          <w:sz w:val="20"/>
        </w:rPr>
      </w:pPr>
      <w:r>
        <w:rPr>
          <w:sz w:val="20"/>
        </w:rPr>
        <w:t>Tipología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flota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(en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función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número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plazas).</w:t>
      </w:r>
    </w:p>
    <w:p>
      <w:pPr>
        <w:pStyle w:val="ListParagraph"/>
        <w:numPr>
          <w:ilvl w:val="0"/>
          <w:numId w:val="10"/>
        </w:numPr>
        <w:tabs>
          <w:tab w:pos="850" w:val="left" w:leader="none"/>
        </w:tabs>
        <w:spacing w:line="240" w:lineRule="auto" w:before="124" w:after="0"/>
        <w:ind w:left="850" w:right="0" w:hanging="282"/>
        <w:jc w:val="left"/>
        <w:rPr>
          <w:sz w:val="20"/>
        </w:rPr>
      </w:pPr>
      <w:r>
        <w:rPr>
          <w:sz w:val="20"/>
        </w:rPr>
        <w:t>Edad</w:t>
      </w:r>
      <w:r>
        <w:rPr>
          <w:rFonts w:ascii="Times New Roman"/>
          <w:sz w:val="20"/>
        </w:rPr>
        <w:t> </w:t>
      </w:r>
      <w:r>
        <w:rPr>
          <w:sz w:val="20"/>
        </w:rPr>
        <w:t>media</w:t>
      </w:r>
      <w:r>
        <w:rPr>
          <w:rFonts w:ascii="Times New Roman"/>
          <w:spacing w:val="1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1"/>
          <w:sz w:val="20"/>
        </w:rPr>
        <w:t> </w:t>
      </w:r>
      <w:r>
        <w:rPr>
          <w:sz w:val="20"/>
        </w:rPr>
        <w:t>la</w:t>
      </w:r>
      <w:r>
        <w:rPr>
          <w:rFonts w:ascii="Times New Roman"/>
          <w:spacing w:val="1"/>
          <w:sz w:val="20"/>
        </w:rPr>
        <w:t> </w:t>
      </w:r>
      <w:r>
        <w:rPr>
          <w:spacing w:val="-2"/>
          <w:sz w:val="20"/>
        </w:rPr>
        <w:t>flota.</w:t>
      </w:r>
    </w:p>
    <w:p>
      <w:pPr>
        <w:pStyle w:val="BodyText"/>
        <w:spacing w:before="125"/>
      </w:pPr>
    </w:p>
    <w:p>
      <w:pPr>
        <w:pStyle w:val="ListParagraph"/>
        <w:numPr>
          <w:ilvl w:val="0"/>
          <w:numId w:val="9"/>
        </w:numPr>
        <w:tabs>
          <w:tab w:pos="690" w:val="left" w:leader="none"/>
        </w:tabs>
        <w:spacing w:line="240" w:lineRule="auto" w:before="1" w:after="0"/>
        <w:ind w:left="690" w:right="0" w:hanging="122"/>
        <w:jc w:val="left"/>
        <w:rPr>
          <w:sz w:val="20"/>
        </w:rPr>
      </w:pPr>
      <w:r>
        <w:rPr>
          <w:sz w:val="20"/>
        </w:rPr>
        <w:t>Red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líneas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(al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inicio</w:t>
      </w:r>
      <w:r>
        <w:rPr>
          <w:rFonts w:ascii="Times New Roman" w:hAnsi="Times New Roman"/>
          <w:spacing w:val="5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final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ejercicio,</w:t>
      </w:r>
      <w:r>
        <w:rPr>
          <w:rFonts w:ascii="Times New Roman" w:hAnsi="Times New Roman"/>
          <w:spacing w:val="5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su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caso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media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anual):</w:t>
      </w:r>
    </w:p>
    <w:p>
      <w:pPr>
        <w:pStyle w:val="ListParagraph"/>
        <w:numPr>
          <w:ilvl w:val="0"/>
          <w:numId w:val="11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Número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líneas.</w:t>
      </w:r>
    </w:p>
    <w:p>
      <w:pPr>
        <w:pStyle w:val="ListParagraph"/>
        <w:numPr>
          <w:ilvl w:val="0"/>
          <w:numId w:val="11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Kilómetros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red</w:t>
      </w:r>
      <w:r>
        <w:rPr>
          <w:rFonts w:ascii="Times New Roman" w:hAnsi="Times New Roman"/>
          <w:spacing w:val="2"/>
          <w:sz w:val="20"/>
        </w:rPr>
        <w:t> </w:t>
      </w:r>
      <w:r>
        <w:rPr>
          <w:spacing w:val="-2"/>
          <w:sz w:val="20"/>
        </w:rPr>
        <w:t>servida.</w:t>
      </w:r>
    </w:p>
    <w:p>
      <w:pPr>
        <w:pStyle w:val="ListParagraph"/>
        <w:numPr>
          <w:ilvl w:val="0"/>
          <w:numId w:val="11"/>
        </w:numPr>
        <w:tabs>
          <w:tab w:pos="790" w:val="left" w:leader="none"/>
        </w:tabs>
        <w:spacing w:line="240" w:lineRule="auto" w:before="124" w:after="0"/>
        <w:ind w:left="790" w:right="0" w:hanging="222"/>
        <w:jc w:val="left"/>
        <w:rPr>
          <w:sz w:val="20"/>
        </w:rPr>
      </w:pPr>
      <w:r>
        <w:rPr>
          <w:sz w:val="20"/>
        </w:rPr>
        <w:t>Número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paradas.</w:t>
      </w:r>
    </w:p>
    <w:p>
      <w:pPr>
        <w:pStyle w:val="ListParagraph"/>
        <w:numPr>
          <w:ilvl w:val="0"/>
          <w:numId w:val="11"/>
        </w:numPr>
        <w:tabs>
          <w:tab w:pos="800" w:val="left" w:leader="none"/>
        </w:tabs>
        <w:spacing w:line="240" w:lineRule="auto" w:before="121" w:after="0"/>
        <w:ind w:left="800" w:right="0" w:hanging="232"/>
        <w:jc w:val="left"/>
        <w:rPr>
          <w:sz w:val="20"/>
        </w:rPr>
      </w:pPr>
      <w:r>
        <w:rPr>
          <w:sz w:val="20"/>
        </w:rPr>
        <w:t>Velocidad</w:t>
      </w:r>
      <w:r>
        <w:rPr>
          <w:rFonts w:ascii="Times New Roman"/>
          <w:spacing w:val="-9"/>
          <w:sz w:val="20"/>
        </w:rPr>
        <w:t> </w:t>
      </w:r>
      <w:r>
        <w:rPr>
          <w:spacing w:val="-2"/>
          <w:sz w:val="20"/>
        </w:rPr>
        <w:t>comercial.</w:t>
      </w:r>
    </w:p>
    <w:p>
      <w:pPr>
        <w:pStyle w:val="BodyText"/>
        <w:spacing w:before="128"/>
      </w:pPr>
    </w:p>
    <w:p>
      <w:pPr>
        <w:pStyle w:val="ListParagraph"/>
        <w:numPr>
          <w:ilvl w:val="0"/>
          <w:numId w:val="9"/>
        </w:numPr>
        <w:tabs>
          <w:tab w:pos="690" w:val="left" w:leader="none"/>
        </w:tabs>
        <w:spacing w:line="240" w:lineRule="auto" w:before="0" w:after="0"/>
        <w:ind w:left="690" w:right="0" w:hanging="122"/>
        <w:jc w:val="left"/>
        <w:rPr>
          <w:sz w:val="20"/>
        </w:rPr>
      </w:pPr>
      <w:r>
        <w:rPr>
          <w:sz w:val="20"/>
        </w:rPr>
        <w:t>Indicadores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4"/>
          <w:sz w:val="20"/>
        </w:rPr>
        <w:t> </w:t>
      </w:r>
      <w:r>
        <w:rPr>
          <w:spacing w:val="-2"/>
          <w:sz w:val="20"/>
        </w:rPr>
        <w:t>calidad:</w:t>
      </w:r>
    </w:p>
    <w:p>
      <w:pPr>
        <w:pStyle w:val="ListParagraph"/>
        <w:numPr>
          <w:ilvl w:val="0"/>
          <w:numId w:val="12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Paradas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marquesina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(número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inicio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final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ejercicio,</w:t>
      </w:r>
      <w:r>
        <w:rPr>
          <w:rFonts w:ascii="Times New Roman" w:hAnsi="Times New Roman"/>
          <w:spacing w:val="-2"/>
          <w:sz w:val="20"/>
        </w:rPr>
        <w:t> </w:t>
      </w:r>
      <w:r>
        <w:rPr>
          <w:spacing w:val="-2"/>
          <w:sz w:val="20"/>
        </w:rPr>
        <w:t>porcentaje).</w:t>
      </w:r>
    </w:p>
    <w:p>
      <w:pPr>
        <w:pStyle w:val="ListParagraph"/>
        <w:numPr>
          <w:ilvl w:val="0"/>
          <w:numId w:val="12"/>
        </w:numPr>
        <w:tabs>
          <w:tab w:pos="800" w:val="left" w:leader="none"/>
        </w:tabs>
        <w:spacing w:line="240" w:lineRule="auto" w:before="125" w:after="0"/>
        <w:ind w:left="800" w:right="0" w:hanging="232"/>
        <w:jc w:val="left"/>
        <w:rPr>
          <w:sz w:val="20"/>
        </w:rPr>
      </w:pPr>
      <w:r>
        <w:rPr>
          <w:sz w:val="20"/>
        </w:rPr>
        <w:t>Paradas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SAE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(número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inicio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final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ejercicio,</w:t>
      </w:r>
      <w:r>
        <w:rPr>
          <w:rFonts w:ascii="Times New Roman" w:hAnsi="Times New Roman"/>
          <w:spacing w:val="1"/>
          <w:sz w:val="20"/>
        </w:rPr>
        <w:t> </w:t>
      </w:r>
      <w:r>
        <w:rPr>
          <w:spacing w:val="-2"/>
          <w:sz w:val="20"/>
        </w:rPr>
        <w:t>porcentaje).</w:t>
      </w:r>
    </w:p>
    <w:p>
      <w:pPr>
        <w:pStyle w:val="ListParagraph"/>
        <w:numPr>
          <w:ilvl w:val="0"/>
          <w:numId w:val="12"/>
        </w:numPr>
        <w:tabs>
          <w:tab w:pos="790" w:val="left" w:leader="none"/>
        </w:tabs>
        <w:spacing w:line="240" w:lineRule="auto" w:before="124" w:after="0"/>
        <w:ind w:left="790" w:right="0" w:hanging="222"/>
        <w:jc w:val="left"/>
        <w:rPr>
          <w:sz w:val="20"/>
        </w:rPr>
      </w:pPr>
      <w:r>
        <w:rPr>
          <w:sz w:val="20"/>
        </w:rPr>
        <w:t>Paradas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sólo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poste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2"/>
          <w:sz w:val="20"/>
        </w:rPr>
        <w:t>parada.</w:t>
      </w:r>
    </w:p>
    <w:p>
      <w:pPr>
        <w:pStyle w:val="ListParagraph"/>
        <w:numPr>
          <w:ilvl w:val="0"/>
          <w:numId w:val="12"/>
        </w:numPr>
        <w:tabs>
          <w:tab w:pos="800" w:val="left" w:leader="none"/>
        </w:tabs>
        <w:spacing w:line="240" w:lineRule="auto" w:before="121" w:after="0"/>
        <w:ind w:left="800" w:right="0" w:hanging="232"/>
        <w:jc w:val="left"/>
        <w:rPr>
          <w:sz w:val="20"/>
        </w:rPr>
      </w:pPr>
      <w:r>
        <w:rPr>
          <w:sz w:val="20"/>
        </w:rPr>
        <w:t>Número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accidentes.</w:t>
      </w:r>
    </w:p>
    <w:p>
      <w:pPr>
        <w:pStyle w:val="ListParagraph"/>
        <w:numPr>
          <w:ilvl w:val="0"/>
          <w:numId w:val="12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Realización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encuestas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satisfacción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usuario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indicando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nota</w:t>
      </w:r>
      <w:r>
        <w:rPr>
          <w:rFonts w:ascii="Times New Roman" w:hAnsi="Times New Roman"/>
          <w:spacing w:val="-4"/>
          <w:sz w:val="20"/>
        </w:rPr>
        <w:t> </w:t>
      </w:r>
      <w:r>
        <w:rPr>
          <w:spacing w:val="-2"/>
          <w:sz w:val="20"/>
        </w:rPr>
        <w:t>global.</w:t>
      </w:r>
    </w:p>
    <w:p>
      <w:pPr>
        <w:pStyle w:val="BodyText"/>
        <w:spacing w:before="128"/>
      </w:pPr>
    </w:p>
    <w:p>
      <w:pPr>
        <w:pStyle w:val="ListParagraph"/>
        <w:numPr>
          <w:ilvl w:val="0"/>
          <w:numId w:val="9"/>
        </w:numPr>
        <w:tabs>
          <w:tab w:pos="690" w:val="left" w:leader="none"/>
        </w:tabs>
        <w:spacing w:line="240" w:lineRule="auto" w:before="0" w:after="0"/>
        <w:ind w:left="690" w:right="0" w:hanging="122"/>
        <w:jc w:val="left"/>
        <w:rPr>
          <w:sz w:val="20"/>
        </w:rPr>
      </w:pPr>
      <w:r>
        <w:rPr>
          <w:sz w:val="20"/>
        </w:rPr>
        <w:t>Indicadores</w:t>
      </w:r>
      <w:r>
        <w:rPr>
          <w:rFonts w:ascii="Times New Roman" w:hAnsi="Times New Roman"/>
          <w:spacing w:val="-11"/>
          <w:sz w:val="20"/>
        </w:rPr>
        <w:t> </w:t>
      </w:r>
      <w:r>
        <w:rPr>
          <w:spacing w:val="-2"/>
          <w:sz w:val="20"/>
        </w:rPr>
        <w:t>medioambientales:</w:t>
      </w:r>
    </w:p>
    <w:p>
      <w:pPr>
        <w:pStyle w:val="ListParagraph"/>
        <w:numPr>
          <w:ilvl w:val="0"/>
          <w:numId w:val="13"/>
        </w:numPr>
        <w:tabs>
          <w:tab w:pos="831" w:val="left" w:leader="none"/>
        </w:tabs>
        <w:spacing w:line="244" w:lineRule="auto" w:before="124" w:after="0"/>
        <w:ind w:left="568" w:right="141" w:firstLine="0"/>
        <w:jc w:val="left"/>
        <w:rPr>
          <w:sz w:val="20"/>
        </w:rPr>
      </w:pPr>
      <w:r>
        <w:rPr>
          <w:sz w:val="20"/>
        </w:rPr>
        <w:t>Medidas</w:t>
      </w:r>
      <w:r>
        <w:rPr>
          <w:rFonts w:ascii="Times New Roman" w:hAnsi="Times New Roman"/>
          <w:spacing w:val="33"/>
          <w:sz w:val="20"/>
        </w:rPr>
        <w:t> </w:t>
      </w:r>
      <w:r>
        <w:rPr>
          <w:sz w:val="20"/>
        </w:rPr>
        <w:t>específicas</w:t>
      </w:r>
      <w:r>
        <w:rPr>
          <w:rFonts w:ascii="Times New Roman" w:hAnsi="Times New Roman"/>
          <w:spacing w:val="33"/>
          <w:sz w:val="20"/>
        </w:rPr>
        <w:t> </w:t>
      </w:r>
      <w:r>
        <w:rPr>
          <w:sz w:val="20"/>
        </w:rPr>
        <w:t>aplicadas</w:t>
      </w:r>
      <w:r>
        <w:rPr>
          <w:rFonts w:ascii="Times New Roman" w:hAnsi="Times New Roman"/>
          <w:spacing w:val="33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pacing w:val="34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32"/>
          <w:sz w:val="20"/>
        </w:rPr>
        <w:t> </w:t>
      </w:r>
      <w:r>
        <w:rPr>
          <w:sz w:val="20"/>
        </w:rPr>
        <w:t>reducción</w:t>
      </w:r>
      <w:r>
        <w:rPr>
          <w:rFonts w:ascii="Times New Roman" w:hAnsi="Times New Roman"/>
          <w:spacing w:val="34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31"/>
          <w:sz w:val="20"/>
        </w:rPr>
        <w:t> </w:t>
      </w:r>
      <w:r>
        <w:rPr>
          <w:sz w:val="20"/>
        </w:rPr>
        <w:t>consumo</w:t>
      </w:r>
      <w:r>
        <w:rPr>
          <w:rFonts w:ascii="Times New Roman" w:hAnsi="Times New Roman"/>
          <w:spacing w:val="32"/>
          <w:sz w:val="20"/>
        </w:rPr>
        <w:t> </w:t>
      </w:r>
      <w:r>
        <w:rPr>
          <w:sz w:val="20"/>
        </w:rPr>
        <w:t>energético</w:t>
      </w:r>
      <w:r>
        <w:rPr>
          <w:rFonts w:ascii="Times New Roman" w:hAnsi="Times New Roman"/>
          <w:spacing w:val="36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31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32"/>
          <w:sz w:val="20"/>
        </w:rPr>
        <w:t> </w:t>
      </w:r>
      <w:r>
        <w:rPr>
          <w:sz w:val="20"/>
        </w:rPr>
        <w:t>emisión</w:t>
      </w:r>
      <w:r>
        <w:rPr>
          <w:rFonts w:ascii="Times New Roman" w:hAnsi="Times New Roman"/>
          <w:spacing w:val="32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gases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contaminantes.</w:t>
      </w:r>
    </w:p>
    <w:p>
      <w:pPr>
        <w:pStyle w:val="ListParagraph"/>
        <w:numPr>
          <w:ilvl w:val="0"/>
          <w:numId w:val="13"/>
        </w:numPr>
        <w:tabs>
          <w:tab w:pos="836" w:val="left" w:leader="none"/>
        </w:tabs>
        <w:spacing w:line="244" w:lineRule="auto" w:before="117" w:after="0"/>
        <w:ind w:left="568" w:right="141" w:firstLine="0"/>
        <w:jc w:val="left"/>
        <w:rPr>
          <w:sz w:val="20"/>
        </w:rPr>
      </w:pPr>
      <w:r>
        <w:rPr>
          <w:sz w:val="20"/>
        </w:rPr>
        <w:t>Uso</w:t>
      </w:r>
      <w:r>
        <w:rPr>
          <w:rFonts w:ascii="Times New Roman" w:hAnsi="Times New Roman"/>
          <w:spacing w:val="37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37"/>
          <w:sz w:val="20"/>
        </w:rPr>
        <w:t> </w:t>
      </w:r>
      <w:r>
        <w:rPr>
          <w:sz w:val="20"/>
        </w:rPr>
        <w:t>tecnologías</w:t>
      </w:r>
      <w:r>
        <w:rPr>
          <w:rFonts w:ascii="Times New Roman" w:hAnsi="Times New Roman"/>
          <w:spacing w:val="39"/>
          <w:sz w:val="20"/>
        </w:rPr>
        <w:t> </w:t>
      </w:r>
      <w:r>
        <w:rPr>
          <w:sz w:val="20"/>
        </w:rPr>
        <w:t>aplicadas</w:t>
      </w:r>
      <w:r>
        <w:rPr>
          <w:rFonts w:ascii="Times New Roman" w:hAnsi="Times New Roman"/>
          <w:spacing w:val="39"/>
          <w:sz w:val="20"/>
        </w:rPr>
        <w:t> </w:t>
      </w:r>
      <w:r>
        <w:rPr>
          <w:sz w:val="20"/>
        </w:rPr>
        <w:t>para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37"/>
          <w:sz w:val="20"/>
        </w:rPr>
        <w:t> </w:t>
      </w:r>
      <w:r>
        <w:rPr>
          <w:sz w:val="20"/>
        </w:rPr>
        <w:t>reducción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37"/>
          <w:sz w:val="20"/>
        </w:rPr>
        <w:t> </w:t>
      </w:r>
      <w:r>
        <w:rPr>
          <w:sz w:val="20"/>
        </w:rPr>
        <w:t>consumo</w:t>
      </w:r>
      <w:r>
        <w:rPr>
          <w:rFonts w:ascii="Times New Roman" w:hAnsi="Times New Roman"/>
          <w:spacing w:val="37"/>
          <w:sz w:val="20"/>
        </w:rPr>
        <w:t> </w:t>
      </w:r>
      <w:r>
        <w:rPr>
          <w:sz w:val="20"/>
        </w:rPr>
        <w:t>energético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34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37"/>
          <w:sz w:val="20"/>
        </w:rPr>
        <w:t> </w:t>
      </w:r>
      <w:r>
        <w:rPr>
          <w:sz w:val="20"/>
        </w:rPr>
        <w:t>emisión</w:t>
      </w:r>
      <w:r>
        <w:rPr>
          <w:rFonts w:ascii="Times New Roman" w:hAnsi="Times New Roman"/>
          <w:spacing w:val="37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gases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contaminantes.</w:t>
      </w:r>
    </w:p>
    <w:p>
      <w:pPr>
        <w:pStyle w:val="ListParagraph"/>
        <w:numPr>
          <w:ilvl w:val="0"/>
          <w:numId w:val="13"/>
        </w:numPr>
        <w:tabs>
          <w:tab w:pos="802" w:val="left" w:leader="none"/>
        </w:tabs>
        <w:spacing w:line="244" w:lineRule="auto" w:before="119" w:after="0"/>
        <w:ind w:left="568" w:right="139" w:firstLine="0"/>
        <w:jc w:val="left"/>
        <w:rPr>
          <w:sz w:val="20"/>
        </w:rPr>
      </w:pPr>
      <w:r>
        <w:rPr>
          <w:sz w:val="20"/>
        </w:rPr>
        <w:t>Número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vehículos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emisiones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inferiores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superiores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50gr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CO2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E/Km./Pasajero,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así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porcentaje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representan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ambos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sobre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total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flota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vehículos</w:t>
      </w:r>
    </w:p>
    <w:p>
      <w:pPr>
        <w:pStyle w:val="BodyText"/>
        <w:spacing w:before="123"/>
      </w:pPr>
    </w:p>
    <w:p>
      <w:pPr>
        <w:pStyle w:val="ListParagraph"/>
        <w:numPr>
          <w:ilvl w:val="0"/>
          <w:numId w:val="8"/>
        </w:numPr>
        <w:tabs>
          <w:tab w:pos="788" w:val="left" w:leader="none"/>
        </w:tabs>
        <w:spacing w:line="240" w:lineRule="auto" w:before="0" w:after="0"/>
        <w:ind w:left="788" w:right="0" w:hanging="220"/>
        <w:jc w:val="left"/>
        <w:rPr>
          <w:sz w:val="20"/>
        </w:rPr>
      </w:pPr>
      <w:r>
        <w:rPr>
          <w:sz w:val="20"/>
        </w:rPr>
        <w:t>Información</w:t>
      </w:r>
      <w:r>
        <w:rPr>
          <w:rFonts w:ascii="Times New Roman" w:hAnsi="Times New Roman"/>
          <w:spacing w:val="-8"/>
          <w:sz w:val="20"/>
        </w:rPr>
        <w:t> </w:t>
      </w:r>
      <w:r>
        <w:rPr>
          <w:sz w:val="20"/>
        </w:rPr>
        <w:t>financiera</w:t>
      </w:r>
      <w:r>
        <w:rPr>
          <w:rFonts w:ascii="Times New Roman" w:hAnsi="Times New Roman"/>
          <w:spacing w:val="-8"/>
          <w:sz w:val="20"/>
        </w:rPr>
        <w:t> </w:t>
      </w:r>
      <w:r>
        <w:rPr>
          <w:spacing w:val="-2"/>
          <w:sz w:val="20"/>
        </w:rPr>
        <w:t>complementaria</w:t>
      </w:r>
    </w:p>
    <w:p>
      <w:pPr>
        <w:pStyle w:val="ListParagraph"/>
        <w:numPr>
          <w:ilvl w:val="0"/>
          <w:numId w:val="14"/>
        </w:numPr>
        <w:tabs>
          <w:tab w:pos="690" w:val="left" w:leader="none"/>
        </w:tabs>
        <w:spacing w:line="240" w:lineRule="auto" w:before="122" w:after="0"/>
        <w:ind w:left="690" w:right="0" w:hanging="122"/>
        <w:jc w:val="left"/>
        <w:rPr>
          <w:sz w:val="20"/>
        </w:rPr>
      </w:pPr>
      <w:r>
        <w:rPr>
          <w:spacing w:val="-2"/>
          <w:sz w:val="20"/>
        </w:rPr>
        <w:t>Combustible:</w:t>
      </w: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Gasto</w:t>
      </w:r>
      <w:r>
        <w:rPr>
          <w:rFonts w:ascii="Times New Roman"/>
          <w:spacing w:val="-2"/>
          <w:sz w:val="20"/>
        </w:rPr>
        <w:t> </w:t>
      </w:r>
      <w:r>
        <w:rPr>
          <w:spacing w:val="-2"/>
          <w:sz w:val="20"/>
        </w:rPr>
        <w:t>total.</w:t>
      </w:r>
    </w:p>
    <w:p>
      <w:pPr>
        <w:pStyle w:val="ListParagraph"/>
        <w:numPr>
          <w:ilvl w:val="1"/>
          <w:numId w:val="8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Precio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medio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del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litro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combustible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adquirido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4"/>
          <w:sz w:val="20"/>
        </w:rPr>
        <w:t>año.</w:t>
      </w:r>
    </w:p>
    <w:p>
      <w:pPr>
        <w:pStyle w:val="ListParagraph"/>
        <w:numPr>
          <w:ilvl w:val="1"/>
          <w:numId w:val="8"/>
        </w:numPr>
        <w:tabs>
          <w:tab w:pos="790" w:val="left" w:leader="none"/>
        </w:tabs>
        <w:spacing w:line="240" w:lineRule="auto" w:before="124" w:after="0"/>
        <w:ind w:left="790" w:right="0" w:hanging="222"/>
        <w:jc w:val="left"/>
        <w:rPr>
          <w:sz w:val="20"/>
        </w:rPr>
      </w:pPr>
      <w:r>
        <w:rPr>
          <w:sz w:val="20"/>
        </w:rPr>
        <w:t>Consumo</w:t>
      </w:r>
      <w:r>
        <w:rPr>
          <w:rFonts w:ascii="Times New Roman" w:hAnsi="Times New Roman"/>
          <w:spacing w:val="-3"/>
          <w:sz w:val="20"/>
        </w:rPr>
        <w:t> </w:t>
      </w:r>
      <w:r>
        <w:rPr>
          <w:spacing w:val="-2"/>
          <w:sz w:val="20"/>
        </w:rPr>
        <w:t>(litros/kilómetro).</w:t>
      </w:r>
    </w:p>
    <w:p>
      <w:pPr>
        <w:pStyle w:val="BodyText"/>
        <w:spacing w:before="125"/>
      </w:pPr>
    </w:p>
    <w:p>
      <w:pPr>
        <w:pStyle w:val="ListParagraph"/>
        <w:numPr>
          <w:ilvl w:val="0"/>
          <w:numId w:val="14"/>
        </w:numPr>
        <w:tabs>
          <w:tab w:pos="690" w:val="left" w:leader="none"/>
        </w:tabs>
        <w:spacing w:line="240" w:lineRule="auto" w:before="0" w:after="0"/>
        <w:ind w:left="690" w:right="0" w:hanging="122"/>
        <w:jc w:val="left"/>
        <w:rPr>
          <w:sz w:val="20"/>
        </w:rPr>
      </w:pPr>
      <w:r>
        <w:rPr>
          <w:spacing w:val="-2"/>
          <w:sz w:val="20"/>
        </w:rPr>
        <w:t>Cubiertas:</w:t>
      </w:r>
    </w:p>
    <w:p>
      <w:pPr>
        <w:pStyle w:val="ListParagraph"/>
        <w:numPr>
          <w:ilvl w:val="0"/>
          <w:numId w:val="15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Gasto</w:t>
      </w:r>
      <w:r>
        <w:rPr>
          <w:rFonts w:ascii="Times New Roman"/>
          <w:spacing w:val="-2"/>
          <w:sz w:val="20"/>
        </w:rPr>
        <w:t> </w:t>
      </w:r>
      <w:r>
        <w:rPr>
          <w:spacing w:val="-2"/>
          <w:sz w:val="20"/>
        </w:rPr>
        <w:t>total.</w:t>
      </w:r>
    </w:p>
    <w:p>
      <w:pPr>
        <w:pStyle w:val="ListParagraph"/>
        <w:numPr>
          <w:ilvl w:val="0"/>
          <w:numId w:val="15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Consumo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(número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cubiertas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distinguiendo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nuevas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6"/>
          <w:sz w:val="20"/>
        </w:rPr>
        <w:t> </w:t>
      </w:r>
      <w:r>
        <w:rPr>
          <w:spacing w:val="-2"/>
          <w:sz w:val="20"/>
        </w:rPr>
        <w:t>recicladas).</w:t>
      </w:r>
    </w:p>
    <w:p>
      <w:pPr>
        <w:pStyle w:val="BodyText"/>
        <w:spacing w:before="128"/>
      </w:pPr>
    </w:p>
    <w:p>
      <w:pPr>
        <w:pStyle w:val="ListParagraph"/>
        <w:numPr>
          <w:ilvl w:val="0"/>
          <w:numId w:val="14"/>
        </w:numPr>
        <w:tabs>
          <w:tab w:pos="690" w:val="left" w:leader="none"/>
        </w:tabs>
        <w:spacing w:line="240" w:lineRule="auto" w:before="1" w:after="0"/>
        <w:ind w:left="690" w:right="0" w:hanging="122"/>
        <w:jc w:val="left"/>
        <w:rPr>
          <w:sz w:val="20"/>
        </w:rPr>
      </w:pPr>
      <w:r>
        <w:rPr>
          <w:spacing w:val="-2"/>
          <w:sz w:val="20"/>
        </w:rPr>
        <w:t>Tarifas:</w:t>
      </w:r>
    </w:p>
    <w:p>
      <w:pPr>
        <w:pStyle w:val="ListParagraph"/>
        <w:numPr>
          <w:ilvl w:val="0"/>
          <w:numId w:val="16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tarifa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aplicación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principios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año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(mínimo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1"/>
          <w:sz w:val="20"/>
        </w:rPr>
        <w:t> </w:t>
      </w:r>
      <w:r>
        <w:rPr>
          <w:sz w:val="20"/>
        </w:rPr>
        <w:t>percepción</w:t>
      </w:r>
      <w:r>
        <w:rPr>
          <w:rFonts w:ascii="Times New Roman" w:hAnsi="Times New Roman"/>
          <w:spacing w:val="3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-4"/>
          <w:sz w:val="20"/>
        </w:rPr>
        <w:t> </w:t>
      </w:r>
      <w:r>
        <w:rPr>
          <w:spacing w:val="-2"/>
          <w:sz w:val="20"/>
        </w:rPr>
        <w:t>kilométrica).</w:t>
      </w:r>
    </w:p>
    <w:p>
      <w:pPr>
        <w:pStyle w:val="ListParagraph"/>
        <w:numPr>
          <w:ilvl w:val="0"/>
          <w:numId w:val="16"/>
        </w:numPr>
        <w:tabs>
          <w:tab w:pos="800" w:val="left" w:leader="none"/>
        </w:tabs>
        <w:spacing w:line="240" w:lineRule="auto" w:before="121" w:after="0"/>
        <w:ind w:left="800" w:right="0" w:hanging="232"/>
        <w:jc w:val="left"/>
        <w:rPr>
          <w:sz w:val="20"/>
        </w:rPr>
      </w:pPr>
      <w:r>
        <w:rPr>
          <w:sz w:val="20"/>
        </w:rPr>
        <w:t>actualización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tarifa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año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(fecha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e</w:t>
      </w:r>
      <w:r>
        <w:rPr>
          <w:rFonts w:ascii="Times New Roman" w:hAnsi="Times New Roman"/>
          <w:spacing w:val="2"/>
          <w:sz w:val="20"/>
        </w:rPr>
        <w:t> </w:t>
      </w:r>
      <w:r>
        <w:rPr>
          <w:sz w:val="20"/>
        </w:rPr>
        <w:t>importe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nueva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tarifa).</w:t>
      </w:r>
    </w:p>
    <w:p>
      <w:pPr>
        <w:pStyle w:val="BodyText"/>
        <w:spacing w:before="13"/>
        <w:rPr>
          <w:sz w:val="22"/>
        </w:rPr>
      </w:pPr>
    </w:p>
    <w:p>
      <w:pPr>
        <w:pStyle w:val="Heading2"/>
      </w:pPr>
      <w:r>
        <w:rPr>
          <w:spacing w:val="-5"/>
        </w:rPr>
        <w:t>23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63456" type="#_x0000_t202" id="docshape36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71"/>
        <w:rPr>
          <w:rFonts w:ascii="Calibri"/>
        </w:rPr>
      </w:pPr>
    </w:p>
    <w:p>
      <w:pPr>
        <w:pStyle w:val="ListParagraph"/>
        <w:numPr>
          <w:ilvl w:val="0"/>
          <w:numId w:val="14"/>
        </w:numPr>
        <w:tabs>
          <w:tab w:pos="690" w:val="left" w:leader="none"/>
        </w:tabs>
        <w:spacing w:line="240" w:lineRule="auto" w:before="0" w:after="0"/>
        <w:ind w:left="690" w:right="0" w:hanging="122"/>
        <w:jc w:val="both"/>
        <w:rPr>
          <w:sz w:val="20"/>
        </w:rPr>
      </w:pPr>
      <w:r>
        <w:rPr>
          <w:sz w:val="20"/>
        </w:rPr>
        <w:t>Bonificaciones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-5"/>
          <w:sz w:val="20"/>
        </w:rPr>
        <w:t> </w:t>
      </w:r>
      <w:r>
        <w:rPr>
          <w:spacing w:val="-2"/>
          <w:sz w:val="20"/>
        </w:rPr>
        <w:t>tarifa:</w:t>
      </w:r>
    </w:p>
    <w:p>
      <w:pPr>
        <w:pStyle w:val="ListParagraph"/>
        <w:numPr>
          <w:ilvl w:val="0"/>
          <w:numId w:val="17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Importe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total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mismas: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desglose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detallado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actuación</w:t>
      </w:r>
      <w:r>
        <w:rPr>
          <w:rFonts w:ascii="Times New Roman" w:hAnsi="Times New Roman"/>
          <w:spacing w:val="-2"/>
          <w:sz w:val="20"/>
        </w:rPr>
        <w:t> </w:t>
      </w:r>
      <w:r>
        <w:rPr>
          <w:spacing w:val="-2"/>
          <w:sz w:val="20"/>
        </w:rPr>
        <w:t>diferenciada.</w:t>
      </w:r>
    </w:p>
    <w:p>
      <w:pPr>
        <w:pStyle w:val="ListParagraph"/>
        <w:numPr>
          <w:ilvl w:val="0"/>
          <w:numId w:val="17"/>
        </w:numPr>
        <w:tabs>
          <w:tab w:pos="881" w:val="left" w:leader="none"/>
        </w:tabs>
        <w:spacing w:line="244" w:lineRule="auto" w:before="124" w:after="0"/>
        <w:ind w:left="568" w:right="141" w:firstLine="0"/>
        <w:jc w:val="left"/>
        <w:rPr>
          <w:sz w:val="20"/>
        </w:rPr>
      </w:pPr>
      <w:r>
        <w:rPr>
          <w:sz w:val="20"/>
        </w:rPr>
        <w:t>Relación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títulos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bonificados: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denominación,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importe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pacing w:val="76"/>
          <w:sz w:val="20"/>
        </w:rPr>
        <w:t> </w:t>
      </w:r>
      <w:r>
        <w:rPr>
          <w:sz w:val="20"/>
        </w:rPr>
        <w:t>sus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variaciones,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fuente</w:t>
      </w:r>
      <w:r>
        <w:rPr>
          <w:rFonts w:ascii="Times New Roman" w:hAnsi="Times New Roman"/>
          <w:spacing w:val="80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pacing w:val="-2"/>
          <w:sz w:val="20"/>
        </w:rPr>
        <w:t>financiación.</w:t>
      </w:r>
    </w:p>
    <w:p>
      <w:pPr>
        <w:pStyle w:val="BodyText"/>
        <w:spacing w:line="242" w:lineRule="auto" w:before="119"/>
        <w:ind w:left="568" w:right="136"/>
        <w:jc w:val="both"/>
      </w:pPr>
      <w:r>
        <w:rPr/>
        <w:t>Se</w:t>
      </w:r>
      <w:r>
        <w:rPr>
          <w:rFonts w:ascii="Times New Roman" w:hAnsi="Times New Roman"/>
        </w:rPr>
        <w:t> </w:t>
      </w:r>
      <w:r>
        <w:rPr/>
        <w:t>incluirán</w:t>
      </w:r>
      <w:r>
        <w:rPr>
          <w:rFonts w:ascii="Times New Roman" w:hAnsi="Times New Roman"/>
        </w:rPr>
        <w:t> </w:t>
      </w:r>
      <w:r>
        <w:rPr/>
        <w:t>todas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aportaciones</w:t>
      </w:r>
      <w:r>
        <w:rPr>
          <w:rFonts w:ascii="Times New Roman" w:hAnsi="Times New Roman"/>
        </w:rPr>
        <w:t> </w:t>
      </w:r>
      <w:r>
        <w:rPr/>
        <w:t>dinerarias,</w:t>
      </w:r>
      <w:r>
        <w:rPr>
          <w:rFonts w:ascii="Times New Roman" w:hAnsi="Times New Roman"/>
        </w:rPr>
        <w:t> </w:t>
      </w:r>
      <w:r>
        <w:rPr/>
        <w:t>subvenciones,</w:t>
      </w:r>
      <w:r>
        <w:rPr>
          <w:rFonts w:ascii="Times New Roman" w:hAnsi="Times New Roman"/>
        </w:rPr>
        <w:t> </w:t>
      </w:r>
      <w:r>
        <w:rPr/>
        <w:t>ayudas,</w:t>
      </w:r>
      <w:r>
        <w:rPr>
          <w:rFonts w:ascii="Times New Roman" w:hAnsi="Times New Roman"/>
        </w:rPr>
        <w:t> </w:t>
      </w:r>
      <w:r>
        <w:rPr/>
        <w:t>ingresos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recursos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destino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políticas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movilidad</w:t>
      </w:r>
      <w:r>
        <w:rPr>
          <w:rFonts w:ascii="Times New Roman" w:hAnsi="Times New Roman"/>
        </w:rPr>
        <w:t> </w:t>
      </w:r>
      <w:r>
        <w:rPr/>
        <w:t>(bonificaciones)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indicación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importe,</w:t>
      </w:r>
      <w:r>
        <w:rPr>
          <w:rFonts w:ascii="Times New Roman" w:hAnsi="Times New Roman"/>
        </w:rPr>
        <w:t> </w:t>
      </w:r>
      <w:r>
        <w:rPr/>
        <w:t>destino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procedencia</w:t>
      </w:r>
      <w:r>
        <w:rPr>
          <w:rFonts w:ascii="Times New Roman" w:hAnsi="Times New Roman"/>
        </w:rPr>
        <w:t> </w:t>
      </w:r>
      <w:r>
        <w:rPr/>
        <w:t>(Administración</w:t>
      </w:r>
      <w:r>
        <w:rPr>
          <w:rFonts w:ascii="Times New Roman" w:hAnsi="Times New Roman"/>
        </w:rPr>
        <w:t> </w:t>
      </w:r>
      <w:r>
        <w:rPr/>
        <w:t>Pública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financia).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4"/>
        </w:numPr>
        <w:tabs>
          <w:tab w:pos="690" w:val="left" w:leader="none"/>
        </w:tabs>
        <w:spacing w:line="240" w:lineRule="auto" w:before="0" w:after="0"/>
        <w:ind w:left="690" w:right="0" w:hanging="122"/>
        <w:jc w:val="both"/>
        <w:rPr>
          <w:sz w:val="20"/>
        </w:rPr>
      </w:pPr>
      <w:r>
        <w:rPr>
          <w:sz w:val="20"/>
        </w:rPr>
        <w:t>Subvenciones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recibidas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4"/>
          <w:sz w:val="20"/>
        </w:rPr>
        <w:t> </w:t>
      </w:r>
      <w:r>
        <w:rPr>
          <w:sz w:val="20"/>
        </w:rPr>
        <w:t>otras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fuentes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financiación:</w:t>
      </w:r>
      <w:r>
        <w:rPr>
          <w:rFonts w:ascii="Times New Roman" w:hAnsi="Times New Roman"/>
          <w:spacing w:val="-2"/>
          <w:sz w:val="20"/>
        </w:rPr>
        <w:t> </w:t>
      </w:r>
      <w:r>
        <w:rPr>
          <w:spacing w:val="-2"/>
          <w:sz w:val="20"/>
        </w:rPr>
        <w:t>tipología</w:t>
      </w:r>
    </w:p>
    <w:p>
      <w:pPr>
        <w:pStyle w:val="ListParagraph"/>
        <w:numPr>
          <w:ilvl w:val="0"/>
          <w:numId w:val="18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Subvenciones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6"/>
          <w:sz w:val="20"/>
        </w:rPr>
        <w:t> </w:t>
      </w:r>
      <w:r>
        <w:rPr>
          <w:sz w:val="20"/>
        </w:rPr>
        <w:t>explotación,</w:t>
      </w:r>
      <w:r>
        <w:rPr>
          <w:rFonts w:ascii="Times New Roman" w:hAnsi="Times New Roman"/>
          <w:spacing w:val="-4"/>
          <w:sz w:val="20"/>
        </w:rPr>
        <w:t> </w:t>
      </w:r>
      <w:r>
        <w:rPr>
          <w:spacing w:val="-2"/>
          <w:sz w:val="20"/>
        </w:rPr>
        <w:t>importe.</w:t>
      </w:r>
    </w:p>
    <w:p>
      <w:pPr>
        <w:pStyle w:val="ListParagraph"/>
        <w:numPr>
          <w:ilvl w:val="0"/>
          <w:numId w:val="18"/>
        </w:numPr>
        <w:tabs>
          <w:tab w:pos="800" w:val="left" w:leader="none"/>
        </w:tabs>
        <w:spacing w:line="240" w:lineRule="auto" w:before="124" w:after="0"/>
        <w:ind w:left="800" w:right="0" w:hanging="232"/>
        <w:jc w:val="left"/>
        <w:rPr>
          <w:sz w:val="20"/>
        </w:rPr>
      </w:pPr>
      <w:r>
        <w:rPr>
          <w:sz w:val="20"/>
        </w:rPr>
        <w:t>Subvenciones</w:t>
      </w:r>
      <w:r>
        <w:rPr>
          <w:rFonts w:ascii="Times New Roman"/>
          <w:spacing w:val="-2"/>
          <w:sz w:val="20"/>
        </w:rPr>
        <w:t> </w:t>
      </w:r>
      <w:r>
        <w:rPr>
          <w:sz w:val="20"/>
        </w:rPr>
        <w:t>de</w:t>
      </w:r>
      <w:r>
        <w:rPr>
          <w:rFonts w:ascii="Times New Roman"/>
          <w:spacing w:val="-4"/>
          <w:sz w:val="20"/>
        </w:rPr>
        <w:t> </w:t>
      </w:r>
      <w:r>
        <w:rPr>
          <w:spacing w:val="-2"/>
          <w:sz w:val="20"/>
        </w:rPr>
        <w:t>capital:</w:t>
      </w:r>
    </w:p>
    <w:p>
      <w:pPr>
        <w:pStyle w:val="ListParagraph"/>
        <w:numPr>
          <w:ilvl w:val="1"/>
          <w:numId w:val="18"/>
        </w:numPr>
        <w:tabs>
          <w:tab w:pos="1071" w:val="left" w:leader="none"/>
        </w:tabs>
        <w:spacing w:line="240" w:lineRule="auto" w:before="122" w:after="0"/>
        <w:ind w:left="1071" w:right="0" w:hanging="220"/>
        <w:jc w:val="left"/>
        <w:rPr>
          <w:sz w:val="20"/>
        </w:rPr>
      </w:pPr>
      <w:r>
        <w:rPr>
          <w:spacing w:val="-2"/>
          <w:sz w:val="20"/>
        </w:rPr>
        <w:t>Importe</w:t>
      </w:r>
    </w:p>
    <w:p>
      <w:pPr>
        <w:pStyle w:val="ListParagraph"/>
        <w:numPr>
          <w:ilvl w:val="1"/>
          <w:numId w:val="18"/>
        </w:numPr>
        <w:tabs>
          <w:tab w:pos="1070" w:val="left" w:leader="none"/>
        </w:tabs>
        <w:spacing w:line="240" w:lineRule="auto" w:before="124" w:after="0"/>
        <w:ind w:left="1070" w:right="0" w:hanging="219"/>
        <w:jc w:val="left"/>
        <w:rPr>
          <w:sz w:val="20"/>
        </w:rPr>
      </w:pPr>
      <w:r>
        <w:rPr>
          <w:sz w:val="20"/>
        </w:rPr>
        <w:t>Aplicación: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Flota,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TIC,</w:t>
      </w:r>
      <w:r>
        <w:rPr>
          <w:rFonts w:ascii="Times New Roman" w:hAnsi="Times New Roman"/>
          <w:spacing w:val="-5"/>
          <w:sz w:val="20"/>
        </w:rPr>
        <w:t> </w:t>
      </w:r>
      <w:r>
        <w:rPr>
          <w:sz w:val="20"/>
        </w:rPr>
        <w:t>Infraestructuras</w:t>
      </w:r>
      <w:r>
        <w:rPr>
          <w:rFonts w:ascii="Times New Roman" w:hAnsi="Times New Roman"/>
          <w:spacing w:val="-4"/>
          <w:sz w:val="20"/>
        </w:rPr>
        <w:t> </w:t>
      </w:r>
      <w:r>
        <w:rPr>
          <w:spacing w:val="-4"/>
          <w:sz w:val="20"/>
        </w:rPr>
        <w:t>etc.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4"/>
        </w:numPr>
        <w:tabs>
          <w:tab w:pos="692" w:val="left" w:leader="none"/>
        </w:tabs>
        <w:spacing w:line="244" w:lineRule="auto" w:before="1" w:after="0"/>
        <w:ind w:left="568" w:right="140" w:firstLine="0"/>
        <w:jc w:val="both"/>
        <w:rPr>
          <w:sz w:val="20"/>
        </w:rPr>
      </w:pPr>
      <w:r>
        <w:rPr>
          <w:sz w:val="20"/>
        </w:rPr>
        <w:t>Inversiones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efectuadas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transporte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regular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viajeros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carretera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tipo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activo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que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materialice:</w:t>
      </w:r>
    </w:p>
    <w:p>
      <w:pPr>
        <w:pStyle w:val="ListParagraph"/>
        <w:numPr>
          <w:ilvl w:val="0"/>
          <w:numId w:val="19"/>
        </w:numPr>
        <w:tabs>
          <w:tab w:pos="800" w:val="left" w:leader="none"/>
        </w:tabs>
        <w:spacing w:line="240" w:lineRule="auto" w:before="119" w:after="0"/>
        <w:ind w:left="800" w:right="0" w:hanging="232"/>
        <w:jc w:val="left"/>
        <w:rPr>
          <w:sz w:val="20"/>
        </w:rPr>
      </w:pPr>
      <w:r>
        <w:rPr>
          <w:sz w:val="20"/>
        </w:rPr>
        <w:t>Expresada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en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unidad</w:t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2"/>
          <w:sz w:val="20"/>
        </w:rPr>
        <w:t>física.</w:t>
      </w:r>
    </w:p>
    <w:p>
      <w:pPr>
        <w:pStyle w:val="ListParagraph"/>
        <w:numPr>
          <w:ilvl w:val="0"/>
          <w:numId w:val="19"/>
        </w:numPr>
        <w:tabs>
          <w:tab w:pos="800" w:val="left" w:leader="none"/>
        </w:tabs>
        <w:spacing w:line="240" w:lineRule="auto" w:before="121" w:after="0"/>
        <w:ind w:left="800" w:right="0" w:hanging="232"/>
        <w:jc w:val="left"/>
        <w:rPr>
          <w:sz w:val="20"/>
        </w:rPr>
      </w:pPr>
      <w:r>
        <w:rPr>
          <w:sz w:val="20"/>
        </w:rPr>
        <w:t>Expresada</w:t>
      </w:r>
      <w:r>
        <w:rPr>
          <w:rFonts w:ascii="Times New Roman"/>
          <w:spacing w:val="-2"/>
          <w:sz w:val="20"/>
        </w:rPr>
        <w:t> </w:t>
      </w:r>
      <w:r>
        <w:rPr>
          <w:sz w:val="20"/>
        </w:rPr>
        <w:t>en</w:t>
      </w:r>
      <w:r>
        <w:rPr>
          <w:rFonts w:ascii="Times New Roman"/>
          <w:spacing w:val="-2"/>
          <w:sz w:val="20"/>
        </w:rPr>
        <w:t> </w:t>
      </w:r>
      <w:r>
        <w:rPr>
          <w:sz w:val="20"/>
        </w:rPr>
        <w:t>unidad</w:t>
      </w:r>
      <w:r>
        <w:rPr>
          <w:rFonts w:ascii="Times New Roman"/>
          <w:spacing w:val="-1"/>
          <w:sz w:val="20"/>
        </w:rPr>
        <w:t> </w:t>
      </w:r>
      <w:r>
        <w:rPr>
          <w:spacing w:val="-2"/>
          <w:sz w:val="20"/>
        </w:rPr>
        <w:t>monetaria.</w:t>
      </w:r>
    </w:p>
    <w:p>
      <w:pPr>
        <w:pStyle w:val="BodyText"/>
        <w:spacing w:before="164"/>
      </w:pPr>
    </w:p>
    <w:p>
      <w:pPr>
        <w:pStyle w:val="BodyText"/>
        <w:spacing w:line="280" w:lineRule="auto"/>
        <w:ind w:left="284" w:right="137" w:firstLine="566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contratante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auditorias,</w:t>
      </w:r>
      <w:r>
        <w:rPr>
          <w:rFonts w:ascii="Times New Roman" w:hAnsi="Times New Roman"/>
        </w:rPr>
        <w:t> </w:t>
      </w:r>
      <w:r>
        <w:rPr/>
        <w:t>operador,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transportes,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incluir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mismas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cláusula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efecto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auditor</w:t>
      </w:r>
      <w:r>
        <w:rPr>
          <w:rFonts w:ascii="Times New Roman" w:hAnsi="Times New Roman"/>
        </w:rPr>
        <w:t> </w:t>
      </w:r>
      <w:r>
        <w:rPr/>
        <w:t>tenga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obligación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permitir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Intervenciones</w:t>
      </w:r>
      <w:r>
        <w:rPr>
          <w:rFonts w:ascii="Times New Roman" w:hAnsi="Times New Roman"/>
        </w:rPr>
        <w:t> </w:t>
      </w:r>
      <w:r>
        <w:rPr/>
        <w:t>Generales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  <w:spacing w:val="40"/>
        </w:rPr>
        <w:t> </w:t>
      </w:r>
      <w:r>
        <w:rPr/>
        <w:t>Comunidad</w:t>
      </w:r>
      <w:r>
        <w:rPr>
          <w:rFonts w:ascii="Times New Roman" w:hAnsi="Times New Roman"/>
        </w:rPr>
        <w:t> </w:t>
      </w:r>
      <w:r>
        <w:rPr/>
        <w:t>Autónoma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acceso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papeles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trabajo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auditoría,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entregar</w:t>
      </w:r>
      <w:r>
        <w:rPr>
          <w:rFonts w:ascii="Times New Roman" w:hAnsi="Times New Roman"/>
          <w:spacing w:val="40"/>
        </w:rPr>
        <w:t> </w:t>
      </w:r>
      <w:r>
        <w:rPr/>
        <w:t>copia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les</w:t>
      </w:r>
      <w:r>
        <w:rPr>
          <w:rFonts w:ascii="Times New Roman" w:hAnsi="Times New Roman"/>
        </w:rPr>
        <w:t> </w:t>
      </w:r>
      <w:r>
        <w:rPr/>
        <w:t>solicite.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7"/>
        </w:numPr>
        <w:tabs>
          <w:tab w:pos="525" w:val="left" w:leader="none"/>
        </w:tabs>
        <w:spacing w:line="244" w:lineRule="auto" w:before="0" w:after="0"/>
        <w:ind w:left="284" w:right="300" w:firstLine="0"/>
        <w:jc w:val="left"/>
        <w:rPr>
          <w:sz w:val="19"/>
        </w:rPr>
      </w:pPr>
      <w:r>
        <w:rPr>
          <w:sz w:val="19"/>
        </w:rPr>
        <w:t>AUDITORIA</w:t>
      </w:r>
      <w:r>
        <w:rPr>
          <w:rFonts w:ascii="Times New Roman"/>
          <w:sz w:val="19"/>
        </w:rPr>
        <w:t> </w:t>
      </w:r>
      <w:r>
        <w:rPr>
          <w:sz w:val="19"/>
        </w:rPr>
        <w:t>DE</w:t>
      </w:r>
      <w:r>
        <w:rPr>
          <w:rFonts w:ascii="Times New Roman"/>
          <w:sz w:val="19"/>
        </w:rPr>
        <w:t> </w:t>
      </w:r>
      <w:r>
        <w:rPr>
          <w:sz w:val="19"/>
        </w:rPr>
        <w:t>CUMPLIMIENTO</w:t>
      </w:r>
      <w:r>
        <w:rPr>
          <w:rFonts w:ascii="Times New Roman"/>
          <w:sz w:val="19"/>
        </w:rPr>
        <w:t> </w:t>
      </w:r>
      <w:r>
        <w:rPr>
          <w:sz w:val="19"/>
        </w:rPr>
        <w:t>DE</w:t>
      </w:r>
      <w:r>
        <w:rPr>
          <w:rFonts w:ascii="Times New Roman"/>
          <w:sz w:val="19"/>
        </w:rPr>
        <w:t> </w:t>
      </w:r>
      <w:r>
        <w:rPr>
          <w:sz w:val="19"/>
        </w:rPr>
        <w:t>LOS</w:t>
      </w:r>
      <w:r>
        <w:rPr>
          <w:rFonts w:ascii="Times New Roman"/>
          <w:sz w:val="19"/>
        </w:rPr>
        <w:t> </w:t>
      </w:r>
      <w:r>
        <w:rPr>
          <w:sz w:val="19"/>
        </w:rPr>
        <w:t>CABILDOS</w:t>
      </w:r>
      <w:r>
        <w:rPr>
          <w:rFonts w:ascii="Times New Roman"/>
          <w:sz w:val="19"/>
        </w:rPr>
        <w:t> </w:t>
      </w:r>
      <w:r>
        <w:rPr>
          <w:sz w:val="19"/>
        </w:rPr>
        <w:t>INSULARES,</w:t>
      </w:r>
      <w:r>
        <w:rPr>
          <w:rFonts w:ascii="Times New Roman"/>
          <w:sz w:val="19"/>
        </w:rPr>
        <w:t> </w:t>
      </w:r>
      <w:r>
        <w:rPr>
          <w:sz w:val="19"/>
        </w:rPr>
        <w:t>AYUNTAMIENTOS</w:t>
      </w:r>
      <w:r>
        <w:rPr>
          <w:rFonts w:ascii="Times New Roman"/>
          <w:sz w:val="19"/>
        </w:rPr>
        <w:t> </w:t>
      </w:r>
      <w:r>
        <w:rPr>
          <w:sz w:val="19"/>
        </w:rPr>
        <w:t>O</w:t>
      </w:r>
      <w:r>
        <w:rPr>
          <w:rFonts w:ascii="Times New Roman"/>
          <w:sz w:val="19"/>
        </w:rPr>
        <w:t> </w:t>
      </w:r>
      <w:r>
        <w:rPr>
          <w:sz w:val="19"/>
        </w:rPr>
        <w:t>ENTES</w:t>
      </w:r>
      <w:r>
        <w:rPr>
          <w:rFonts w:ascii="Times New Roman"/>
          <w:sz w:val="19"/>
        </w:rPr>
        <w:t> </w:t>
      </w:r>
      <w:r>
        <w:rPr>
          <w:sz w:val="19"/>
        </w:rPr>
        <w:t>QUE</w:t>
      </w:r>
      <w:r>
        <w:rPr>
          <w:rFonts w:ascii="Times New Roman"/>
          <w:sz w:val="19"/>
        </w:rPr>
        <w:t> </w:t>
      </w:r>
      <w:r>
        <w:rPr>
          <w:sz w:val="19"/>
        </w:rPr>
        <w:t>EJERZAN</w:t>
      </w:r>
      <w:r>
        <w:rPr>
          <w:rFonts w:ascii="Times New Roman"/>
          <w:sz w:val="19"/>
        </w:rPr>
        <w:t> </w:t>
      </w:r>
      <w:r>
        <w:rPr>
          <w:sz w:val="19"/>
        </w:rPr>
        <w:t>LAS</w:t>
      </w:r>
      <w:r>
        <w:rPr>
          <w:rFonts w:ascii="Times New Roman"/>
          <w:sz w:val="19"/>
        </w:rPr>
        <w:t> </w:t>
      </w:r>
      <w:r>
        <w:rPr>
          <w:sz w:val="19"/>
        </w:rPr>
        <w:t>COMPETENCIAS</w:t>
      </w:r>
      <w:r>
        <w:rPr>
          <w:rFonts w:ascii="Times New Roman"/>
          <w:sz w:val="19"/>
        </w:rPr>
        <w:t> </w:t>
      </w:r>
      <w:r>
        <w:rPr>
          <w:sz w:val="19"/>
        </w:rPr>
        <w:t>EN</w:t>
      </w:r>
      <w:r>
        <w:rPr>
          <w:rFonts w:ascii="Times New Roman"/>
          <w:sz w:val="19"/>
        </w:rPr>
        <w:t> </w:t>
      </w:r>
      <w:r>
        <w:rPr>
          <w:sz w:val="19"/>
        </w:rPr>
        <w:t>MATERIA</w:t>
      </w:r>
      <w:r>
        <w:rPr>
          <w:rFonts w:ascii="Times New Roman"/>
          <w:sz w:val="19"/>
        </w:rPr>
        <w:t> </w:t>
      </w:r>
      <w:r>
        <w:rPr>
          <w:sz w:val="19"/>
        </w:rPr>
        <w:t>DE</w:t>
      </w:r>
      <w:r>
        <w:rPr>
          <w:rFonts w:ascii="Times New Roman"/>
          <w:sz w:val="19"/>
        </w:rPr>
        <w:t> </w:t>
      </w:r>
      <w:r>
        <w:rPr>
          <w:sz w:val="19"/>
        </w:rPr>
        <w:t>TRANSPORTES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44" w:lineRule="auto"/>
        <w:ind w:left="284" w:right="138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aportar</w:t>
      </w:r>
      <w:r>
        <w:rPr>
          <w:rFonts w:ascii="Times New Roman" w:hAnsi="Times New Roman"/>
        </w:rPr>
        <w:t> </w:t>
      </w:r>
      <w:r>
        <w:rPr/>
        <w:t>un</w:t>
      </w:r>
      <w:r>
        <w:rPr>
          <w:rFonts w:ascii="Times New Roman" w:hAnsi="Times New Roman"/>
        </w:rPr>
        <w:t> </w:t>
      </w:r>
      <w:r>
        <w:rPr/>
        <w:t>informe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control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realidad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datos</w:t>
      </w:r>
      <w:r>
        <w:rPr>
          <w:rFonts w:ascii="Times New Roman" w:hAnsi="Times New Roman"/>
        </w:rPr>
        <w:t> </w:t>
      </w:r>
      <w:r>
        <w:rPr/>
        <w:t>aportados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cumplimiento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apartado</w:t>
      </w:r>
      <w:r>
        <w:rPr>
          <w:rFonts w:ascii="Times New Roman" w:hAnsi="Times New Roman"/>
          <w:spacing w:val="40"/>
        </w:rPr>
        <w:t> </w:t>
      </w:r>
      <w:r>
        <w:rPr/>
        <w:t>resolutorio</w:t>
      </w:r>
      <w:r>
        <w:rPr>
          <w:rFonts w:ascii="Times New Roman" w:hAnsi="Times New Roman"/>
        </w:rPr>
        <w:t> </w:t>
      </w:r>
      <w:r>
        <w:rPr/>
        <w:t>séptimo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Orden</w:t>
      </w:r>
      <w:r>
        <w:rPr>
          <w:rFonts w:ascii="Times New Roman" w:hAnsi="Times New Roman"/>
        </w:rPr>
        <w:t> </w:t>
      </w:r>
      <w:r>
        <w:rPr/>
        <w:t>departamental,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cumplimiento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  <w:spacing w:val="80"/>
        </w:rPr>
        <w:t> </w:t>
      </w:r>
      <w:r>
        <w:rPr/>
        <w:t>compromisos</w:t>
      </w:r>
      <w:r>
        <w:rPr>
          <w:rFonts w:ascii="Times New Roman" w:hAnsi="Times New Roman"/>
        </w:rPr>
        <w:t> </w:t>
      </w:r>
      <w:r>
        <w:rPr/>
        <w:t>asumidos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propio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  <w:spacing w:val="40"/>
        </w:rPr>
        <w:t> </w:t>
      </w:r>
      <w:r>
        <w:rPr/>
        <w:t>y</w:t>
      </w:r>
      <w:r>
        <w:rPr>
          <w:rFonts w:ascii="Times New Roman" w:hAnsi="Times New Roman"/>
          <w:spacing w:val="37"/>
        </w:rPr>
        <w:t> </w:t>
      </w:r>
      <w:r>
        <w:rPr/>
        <w:t>por</w:t>
      </w:r>
      <w:r>
        <w:rPr>
          <w:rFonts w:ascii="Times New Roman" w:hAnsi="Times New Roman"/>
          <w:spacing w:val="40"/>
        </w:rPr>
        <w:t> </w:t>
      </w:r>
      <w:r>
        <w:rPr/>
        <w:t>los</w:t>
      </w:r>
      <w:r>
        <w:rPr>
          <w:rFonts w:ascii="Times New Roman" w:hAnsi="Times New Roman"/>
          <w:spacing w:val="40"/>
        </w:rPr>
        <w:t> </w:t>
      </w:r>
      <w:r>
        <w:rPr/>
        <w:t>operadores</w:t>
      </w:r>
      <w:r>
        <w:rPr>
          <w:rFonts w:ascii="Times New Roman" w:hAnsi="Times New Roman"/>
          <w:spacing w:val="40"/>
        </w:rPr>
        <w:t> </w:t>
      </w:r>
      <w:r>
        <w:rPr/>
        <w:t>del</w:t>
      </w:r>
      <w:r>
        <w:rPr>
          <w:rFonts w:ascii="Times New Roman" w:hAnsi="Times New Roman"/>
          <w:spacing w:val="40"/>
        </w:rPr>
        <w:t> </w:t>
      </w:r>
      <w:r>
        <w:rPr/>
        <w:t>transporte</w:t>
      </w:r>
      <w:r>
        <w:rPr>
          <w:rFonts w:ascii="Times New Roman" w:hAnsi="Times New Roman"/>
          <w:spacing w:val="40"/>
        </w:rPr>
        <w:t> </w:t>
      </w:r>
      <w:r>
        <w:rPr/>
        <w:t>regular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viajeros</w:t>
      </w:r>
      <w:r>
        <w:rPr>
          <w:rFonts w:ascii="Times New Roman" w:hAnsi="Times New Roman"/>
          <w:spacing w:val="40"/>
        </w:rPr>
        <w:t> </w:t>
      </w:r>
      <w:r>
        <w:rPr/>
        <w:t>que</w:t>
      </w:r>
      <w:r>
        <w:rPr>
          <w:rFonts w:ascii="Times New Roman" w:hAnsi="Times New Roman"/>
          <w:spacing w:val="40"/>
        </w:rPr>
        <w:t> </w:t>
      </w:r>
      <w:r>
        <w:rPr/>
        <w:t>reciben</w:t>
      </w:r>
      <w:r>
        <w:rPr>
          <w:rFonts w:ascii="Times New Roman" w:hAnsi="Times New Roman"/>
          <w:spacing w:val="40"/>
        </w:rPr>
        <w:t> </w:t>
      </w:r>
      <w:r>
        <w:rPr/>
        <w:t>los</w:t>
      </w:r>
      <w:r>
        <w:rPr>
          <w:rFonts w:ascii="Times New Roman" w:hAnsi="Times New Roman"/>
          <w:spacing w:val="40"/>
        </w:rPr>
        <w:t> </w:t>
      </w:r>
      <w:r>
        <w:rPr/>
        <w:t>fondos</w:t>
      </w:r>
      <w:r>
        <w:rPr>
          <w:rFonts w:ascii="Times New Roman" w:hAnsi="Times New Roman"/>
          <w:spacing w:val="40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comprobación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correcta</w:t>
      </w:r>
      <w:r>
        <w:rPr>
          <w:rFonts w:ascii="Times New Roman" w:hAnsi="Times New Roman"/>
        </w:rPr>
        <w:t> </w:t>
      </w:r>
      <w:r>
        <w:rPr/>
        <w:t>realización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actividad,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correcta</w:t>
      </w:r>
      <w:r>
        <w:rPr>
          <w:rFonts w:ascii="Times New Roman" w:hAnsi="Times New Roman"/>
        </w:rPr>
        <w:t> </w:t>
      </w:r>
      <w:r>
        <w:rPr/>
        <w:t>justificación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fondos,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cumplimiento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finalidad</w:t>
      </w:r>
      <w:r>
        <w:rPr>
          <w:rFonts w:ascii="Times New Roman" w:hAnsi="Times New Roman"/>
        </w:rPr>
        <w:t> </w:t>
      </w:r>
      <w:r>
        <w:rPr/>
        <w:t>prevista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Orden,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asimismo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compruebe</w:t>
      </w:r>
      <w:r>
        <w:rPr>
          <w:rFonts w:ascii="Times New Roman" w:hAnsi="Times New Roman"/>
          <w:spacing w:val="40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veracidad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regularidad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documentación</w:t>
      </w:r>
      <w:r>
        <w:rPr>
          <w:rFonts w:ascii="Times New Roman" w:hAnsi="Times New Roman"/>
        </w:rPr>
        <w:t> </w:t>
      </w:r>
      <w:r>
        <w:rPr/>
        <w:t>justificativa</w:t>
      </w:r>
      <w:r>
        <w:rPr>
          <w:rFonts w:ascii="Times New Roman" w:hAnsi="Times New Roman"/>
        </w:rPr>
        <w:t> </w:t>
      </w:r>
      <w:r>
        <w:rPr/>
        <w:t>aportada.</w:t>
      </w:r>
    </w:p>
    <w:p>
      <w:pPr>
        <w:pStyle w:val="BodyText"/>
        <w:spacing w:line="280" w:lineRule="auto" w:before="116"/>
        <w:ind w:left="284" w:right="136" w:firstLine="566"/>
        <w:jc w:val="both"/>
      </w:pPr>
      <w:r>
        <w:rPr/>
        <w:t>Los</w:t>
      </w:r>
      <w:r>
        <w:rPr>
          <w:rFonts w:ascii="Times New Roman" w:hAnsi="Times New Roman"/>
        </w:rPr>
        <w:t> </w:t>
      </w:r>
      <w:r>
        <w:rPr/>
        <w:t>informes</w:t>
      </w:r>
      <w:r>
        <w:rPr>
          <w:rFonts w:ascii="Times New Roman" w:hAnsi="Times New Roman"/>
        </w:rPr>
        <w:t> </w:t>
      </w:r>
      <w:r>
        <w:rPr/>
        <w:t>deberán</w:t>
      </w:r>
      <w:r>
        <w:rPr>
          <w:rFonts w:ascii="Times New Roman" w:hAnsi="Times New Roman"/>
        </w:rPr>
        <w:t> </w:t>
      </w:r>
      <w:r>
        <w:rPr/>
        <w:t>realizarse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todas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fases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acuerdo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Normas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Auditoría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Sector</w:t>
      </w:r>
      <w:r>
        <w:rPr>
          <w:rFonts w:ascii="Times New Roman" w:hAnsi="Times New Roman"/>
        </w:rPr>
        <w:t> </w:t>
      </w:r>
      <w:r>
        <w:rPr/>
        <w:t>Público,</w:t>
      </w:r>
      <w:r>
        <w:rPr>
          <w:rFonts w:ascii="Times New Roman" w:hAnsi="Times New Roman"/>
        </w:rPr>
        <w:t> </w:t>
      </w:r>
      <w:r>
        <w:rPr/>
        <w:t>aprobados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Resolución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IGAE,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14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febrero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1997,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aquéllas</w:t>
      </w:r>
      <w:r>
        <w:rPr>
          <w:rFonts w:ascii="Times New Roman" w:hAnsi="Times New Roman"/>
        </w:rPr>
        <w:t> </w:t>
      </w:r>
      <w:r>
        <w:rPr/>
        <w:t>otras</w:t>
      </w:r>
      <w:r>
        <w:rPr>
          <w:rFonts w:ascii="Times New Roman" w:hAnsi="Times New Roman"/>
        </w:rPr>
        <w:t> </w:t>
      </w:r>
      <w:r>
        <w:rPr/>
        <w:t>normas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desarrollen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complementen.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carácter</w:t>
      </w:r>
      <w:r>
        <w:rPr>
          <w:rFonts w:ascii="Times New Roman" w:hAnsi="Times New Roman"/>
        </w:rPr>
        <w:t> </w:t>
      </w:r>
      <w:r>
        <w:rPr/>
        <w:t>supletorio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normas</w:t>
      </w:r>
      <w:r>
        <w:rPr>
          <w:rFonts w:ascii="Times New Roman" w:hAnsi="Times New Roman"/>
        </w:rPr>
        <w:t> </w:t>
      </w:r>
      <w:r>
        <w:rPr/>
        <w:t>técnicas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auditoría</w:t>
      </w:r>
      <w:r>
        <w:rPr>
          <w:rFonts w:ascii="Times New Roman" w:hAnsi="Times New Roman"/>
        </w:rPr>
        <w:t> </w:t>
      </w:r>
      <w:r>
        <w:rPr/>
        <w:t>publicadas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ICAC.</w:t>
      </w:r>
    </w:p>
    <w:p>
      <w:pPr>
        <w:pStyle w:val="BodyText"/>
        <w:spacing w:line="280" w:lineRule="auto" w:before="119"/>
        <w:ind w:left="284" w:right="138" w:firstLine="566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será</w:t>
      </w:r>
      <w:r>
        <w:rPr>
          <w:rFonts w:ascii="Times New Roman" w:hAnsi="Times New Roman"/>
        </w:rPr>
        <w:t> </w:t>
      </w:r>
      <w:r>
        <w:rPr/>
        <w:t>responsable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control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calidad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informes</w:t>
      </w:r>
      <w:r>
        <w:rPr>
          <w:rFonts w:ascii="Times New Roman" w:hAnsi="Times New Roman"/>
        </w:rPr>
        <w:t> </w:t>
      </w:r>
      <w:r>
        <w:rPr/>
        <w:t>realizados</w:t>
      </w:r>
      <w:r>
        <w:rPr>
          <w:rFonts w:ascii="Times New Roman" w:hAnsi="Times New Roman"/>
        </w:rPr>
        <w:t> </w:t>
      </w:r>
      <w:r>
        <w:rPr/>
        <w:t>velando</w:t>
      </w:r>
      <w:r>
        <w:rPr>
          <w:rFonts w:ascii="Times New Roman" w:hAnsi="Times New Roman"/>
        </w:rPr>
        <w:t> </w:t>
      </w:r>
      <w:r>
        <w:rPr/>
        <w:t>porque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mismo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realice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establecido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anexo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asumirá</w:t>
      </w:r>
      <w:r>
        <w:rPr>
          <w:rFonts w:ascii="Times New Roman" w:hAnsi="Times New Roman"/>
        </w:rPr>
        <w:t> </w:t>
      </w:r>
      <w:r>
        <w:rPr/>
        <w:t>sus</w:t>
      </w:r>
      <w:r>
        <w:rPr>
          <w:rFonts w:ascii="Times New Roman" w:hAnsi="Times New Roman"/>
        </w:rPr>
        <w:t> </w:t>
      </w:r>
      <w:r>
        <w:rPr/>
        <w:t>resultados</w:t>
      </w:r>
      <w:r>
        <w:rPr>
          <w:rFonts w:ascii="Times New Roman" w:hAnsi="Times New Roman"/>
        </w:rPr>
        <w:t> </w:t>
      </w:r>
      <w:r>
        <w:rPr/>
        <w:t>mediante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firma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órgano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control</w:t>
      </w:r>
      <w:r>
        <w:rPr>
          <w:rFonts w:ascii="Times New Roman" w:hAnsi="Times New Roman"/>
        </w:rPr>
        <w:t> </w:t>
      </w:r>
      <w:r>
        <w:rPr/>
        <w:t>interno.</w:t>
      </w:r>
    </w:p>
    <w:p>
      <w:pPr>
        <w:pStyle w:val="BodyText"/>
        <w:spacing w:line="280" w:lineRule="auto" w:before="119"/>
        <w:ind w:left="284" w:right="135" w:firstLine="566"/>
        <w:jc w:val="both"/>
      </w:pPr>
      <w:r>
        <w:rPr/>
        <w:t>Los</w:t>
      </w:r>
      <w:r>
        <w:rPr>
          <w:rFonts w:ascii="Times New Roman" w:hAnsi="Times New Roman"/>
        </w:rPr>
        <w:t> </w:t>
      </w:r>
      <w:r>
        <w:rPr/>
        <w:t>informes</w:t>
      </w:r>
      <w:r>
        <w:rPr>
          <w:rFonts w:ascii="Times New Roman" w:hAnsi="Times New Roman"/>
        </w:rPr>
        <w:t> </w:t>
      </w:r>
      <w:r>
        <w:rPr/>
        <w:t>deberán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presentados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  <w:spacing w:val="40"/>
        </w:rPr>
        <w:t> </w:t>
      </w:r>
      <w:r>
        <w:rPr/>
        <w:t>en</w:t>
      </w:r>
      <w:r>
        <w:rPr>
          <w:rFonts w:ascii="Times New Roman" w:hAnsi="Times New Roman"/>
          <w:spacing w:val="40"/>
        </w:rPr>
        <w:t> </w:t>
      </w:r>
      <w:r>
        <w:rPr/>
        <w:t>materia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transportes</w:t>
      </w:r>
      <w:r>
        <w:rPr>
          <w:rFonts w:ascii="Times New Roman" w:hAnsi="Times New Roman"/>
          <w:spacing w:val="40"/>
        </w:rPr>
        <w:t> </w:t>
      </w:r>
      <w:r>
        <w:rPr/>
        <w:t>a</w:t>
      </w:r>
      <w:r>
        <w:rPr>
          <w:rFonts w:ascii="Times New Roman" w:hAnsi="Times New Roman"/>
          <w:spacing w:val="40"/>
        </w:rPr>
        <w:t> </w:t>
      </w:r>
      <w:r>
        <w:rPr/>
        <w:t>la</w:t>
      </w:r>
      <w:r>
        <w:rPr>
          <w:rFonts w:ascii="Times New Roman" w:hAnsi="Times New Roman"/>
          <w:spacing w:val="40"/>
        </w:rPr>
        <w:t> </w:t>
      </w:r>
      <w:r>
        <w:rPr/>
        <w:t>Consejería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Obras</w:t>
      </w:r>
      <w:r>
        <w:rPr>
          <w:rFonts w:ascii="Times New Roman" w:hAnsi="Times New Roman"/>
          <w:spacing w:val="40"/>
        </w:rPr>
        <w:t> </w:t>
      </w:r>
      <w:r>
        <w:rPr/>
        <w:t>Públicas,</w:t>
      </w:r>
      <w:r>
        <w:rPr>
          <w:rFonts w:ascii="Times New Roman" w:hAnsi="Times New Roman"/>
          <w:spacing w:val="40"/>
        </w:rPr>
        <w:t> </w:t>
      </w:r>
      <w:r>
        <w:rPr/>
        <w:t>Transportes</w:t>
      </w:r>
      <w:r>
        <w:rPr>
          <w:rFonts w:ascii="Times New Roman" w:hAnsi="Times New Roman"/>
          <w:spacing w:val="40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Vivienda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plazo</w:t>
      </w:r>
      <w:r>
        <w:rPr>
          <w:rFonts w:ascii="Times New Roman" w:hAnsi="Times New Roman"/>
        </w:rPr>
        <w:t> </w:t>
      </w:r>
      <w:r>
        <w:rPr/>
        <w:t>establecido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Orden</w:t>
      </w:r>
      <w:r>
        <w:rPr>
          <w:rFonts w:ascii="Times New Roman" w:hAnsi="Times New Roman"/>
        </w:rPr>
        <w:t> </w:t>
      </w:r>
      <w:r>
        <w:rPr/>
        <w:t>Departamental.</w:t>
      </w:r>
    </w:p>
    <w:p>
      <w:pPr>
        <w:pStyle w:val="BodyText"/>
        <w:spacing w:before="211"/>
        <w:rPr>
          <w:sz w:val="22"/>
        </w:rPr>
      </w:pPr>
    </w:p>
    <w:p>
      <w:pPr>
        <w:pStyle w:val="Heading2"/>
      </w:pPr>
      <w:r>
        <w:rPr>
          <w:spacing w:val="-5"/>
        </w:rPr>
        <w:t>24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63968" type="#_x0000_t202" id="docshape37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73"/>
        <w:rPr>
          <w:rFonts w:ascii="Calibri"/>
        </w:rPr>
      </w:pPr>
    </w:p>
    <w:p>
      <w:pPr>
        <w:pStyle w:val="BodyText"/>
        <w:spacing w:line="280" w:lineRule="auto"/>
        <w:ind w:left="284" w:right="138" w:firstLine="566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contratante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auditorias,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transportes,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incluir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mismas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cláusula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efecto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auditor</w:t>
      </w:r>
      <w:r>
        <w:rPr>
          <w:rFonts w:ascii="Times New Roman" w:hAnsi="Times New Roman"/>
        </w:rPr>
        <w:t> </w:t>
      </w:r>
      <w:r>
        <w:rPr/>
        <w:t>tenga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obligación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permitir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Intervenciones</w:t>
      </w:r>
      <w:r>
        <w:rPr>
          <w:rFonts w:ascii="Times New Roman" w:hAnsi="Times New Roman"/>
        </w:rPr>
        <w:t> </w:t>
      </w:r>
      <w:r>
        <w:rPr/>
        <w:t>Generales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Comunidad</w:t>
      </w:r>
      <w:r>
        <w:rPr>
          <w:rFonts w:ascii="Times New Roman" w:hAnsi="Times New Roman"/>
        </w:rPr>
        <w:t> </w:t>
      </w:r>
      <w:r>
        <w:rPr/>
        <w:t>Autónoma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Dirección</w:t>
      </w:r>
      <w:r>
        <w:rPr>
          <w:rFonts w:ascii="Times New Roman" w:hAnsi="Times New Roman"/>
        </w:rPr>
        <w:t> </w:t>
      </w:r>
      <w:r>
        <w:rPr/>
        <w:t>General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acceso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papeles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trabajo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auditoría,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entregar</w:t>
      </w:r>
      <w:r>
        <w:rPr>
          <w:rFonts w:ascii="Times New Roman" w:hAnsi="Times New Roman"/>
        </w:rPr>
        <w:t> </w:t>
      </w:r>
      <w:r>
        <w:rPr/>
        <w:t>copia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les</w:t>
      </w:r>
      <w:r>
        <w:rPr>
          <w:rFonts w:ascii="Times New Roman" w:hAnsi="Times New Roman"/>
        </w:rPr>
        <w:t> </w:t>
      </w:r>
      <w:r>
        <w:rPr/>
        <w:t>solicite.</w:t>
      </w:r>
    </w:p>
    <w:p>
      <w:pPr>
        <w:pStyle w:val="BodyText"/>
        <w:spacing w:before="118"/>
        <w:ind w:left="851"/>
        <w:jc w:val="both"/>
      </w:pP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/>
        <w:t>estructura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1"/>
        </w:rPr>
        <w:t> </w:t>
      </w:r>
      <w:r>
        <w:rPr/>
        <w:t>los</w:t>
      </w:r>
      <w:r>
        <w:rPr>
          <w:rFonts w:ascii="Times New Roman" w:hAnsi="Times New Roman"/>
          <w:spacing w:val="2"/>
        </w:rPr>
        <w:t> </w:t>
      </w:r>
      <w:r>
        <w:rPr/>
        <w:t>informes</w:t>
      </w:r>
      <w:r>
        <w:rPr>
          <w:rFonts w:ascii="Times New Roman" w:hAnsi="Times New Roman"/>
        </w:rPr>
        <w:t> </w:t>
      </w:r>
      <w:r>
        <w:rPr/>
        <w:t>será</w:t>
      </w:r>
      <w:r>
        <w:rPr>
          <w:rFonts w:ascii="Times New Roman" w:hAnsi="Times New Roman"/>
          <w:spacing w:val="-2"/>
        </w:rPr>
        <w:t> </w:t>
      </w:r>
      <w:r>
        <w:rPr/>
        <w:t>la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siguiente:</w:t>
      </w:r>
    </w:p>
    <w:p>
      <w:pPr>
        <w:pStyle w:val="ListParagraph"/>
        <w:numPr>
          <w:ilvl w:val="1"/>
          <w:numId w:val="7"/>
        </w:numPr>
        <w:tabs>
          <w:tab w:pos="976" w:val="left" w:leader="none"/>
        </w:tabs>
        <w:spacing w:line="240" w:lineRule="auto" w:before="160" w:after="0"/>
        <w:ind w:left="976" w:right="0" w:hanging="408"/>
        <w:jc w:val="both"/>
        <w:rPr>
          <w:sz w:val="20"/>
        </w:rPr>
      </w:pPr>
      <w:r>
        <w:rPr>
          <w:spacing w:val="-2"/>
          <w:sz w:val="20"/>
        </w:rPr>
        <w:t>Introducción</w:t>
      </w:r>
    </w:p>
    <w:p>
      <w:pPr>
        <w:pStyle w:val="BodyText"/>
        <w:spacing w:line="280" w:lineRule="auto" w:before="158"/>
        <w:ind w:left="284" w:right="137" w:firstLine="283"/>
        <w:jc w:val="both"/>
      </w:pPr>
      <w:r>
        <w:rPr/>
        <w:t>Se</w:t>
      </w:r>
      <w:r>
        <w:rPr>
          <w:rFonts w:ascii="Times New Roman" w:hAnsi="Times New Roman"/>
          <w:spacing w:val="11"/>
        </w:rPr>
        <w:t> </w:t>
      </w:r>
      <w:r>
        <w:rPr/>
        <w:t>harán</w:t>
      </w:r>
      <w:r>
        <w:rPr>
          <w:rFonts w:ascii="Times New Roman" w:hAnsi="Times New Roman"/>
          <w:spacing w:val="11"/>
        </w:rPr>
        <w:t> </w:t>
      </w:r>
      <w:r>
        <w:rPr/>
        <w:t>las</w:t>
      </w:r>
      <w:r>
        <w:rPr>
          <w:rFonts w:ascii="Times New Roman" w:hAnsi="Times New Roman"/>
          <w:spacing w:val="13"/>
        </w:rPr>
        <w:t> </w:t>
      </w:r>
      <w:r>
        <w:rPr/>
        <w:t>referencias</w:t>
      </w:r>
      <w:r>
        <w:rPr>
          <w:rFonts w:ascii="Times New Roman" w:hAnsi="Times New Roman"/>
          <w:spacing w:val="13"/>
        </w:rPr>
        <w:t> </w:t>
      </w:r>
      <w:r>
        <w:rPr/>
        <w:t>a</w:t>
      </w:r>
      <w:r>
        <w:rPr>
          <w:rFonts w:ascii="Times New Roman" w:hAnsi="Times New Roman"/>
          <w:spacing w:val="11"/>
        </w:rPr>
        <w:t> </w:t>
      </w:r>
      <w:r>
        <w:rPr/>
        <w:t>los</w:t>
      </w:r>
      <w:r>
        <w:rPr>
          <w:rFonts w:ascii="Times New Roman" w:hAnsi="Times New Roman"/>
          <w:spacing w:val="13"/>
        </w:rPr>
        <w:t> </w:t>
      </w:r>
      <w:r>
        <w:rPr/>
        <w:t>instrumentos</w:t>
      </w:r>
      <w:r>
        <w:rPr>
          <w:rFonts w:ascii="Times New Roman" w:hAnsi="Times New Roman"/>
          <w:spacing w:val="12"/>
        </w:rPr>
        <w:t> </w:t>
      </w:r>
      <w:r>
        <w:rPr/>
        <w:t>jurídicos</w:t>
      </w:r>
      <w:r>
        <w:rPr>
          <w:rFonts w:ascii="Times New Roman" w:hAnsi="Times New Roman"/>
          <w:spacing w:val="13"/>
        </w:rPr>
        <w:t> </w:t>
      </w:r>
      <w:r>
        <w:rPr/>
        <w:t>de</w:t>
      </w:r>
      <w:r>
        <w:rPr>
          <w:rFonts w:ascii="Times New Roman" w:hAnsi="Times New Roman"/>
          <w:spacing w:val="11"/>
        </w:rPr>
        <w:t> </w:t>
      </w:r>
      <w:r>
        <w:rPr/>
        <w:t>los</w:t>
      </w:r>
      <w:r>
        <w:rPr>
          <w:rFonts w:ascii="Times New Roman" w:hAnsi="Times New Roman"/>
          <w:spacing w:val="13"/>
        </w:rPr>
        <w:t> </w:t>
      </w:r>
      <w:r>
        <w:rPr/>
        <w:t>que</w:t>
      </w:r>
      <w:r>
        <w:rPr>
          <w:rFonts w:ascii="Times New Roman" w:hAnsi="Times New Roman"/>
          <w:spacing w:val="11"/>
        </w:rPr>
        <w:t> </w:t>
      </w:r>
      <w:r>
        <w:rPr/>
        <w:t>se</w:t>
      </w:r>
      <w:r>
        <w:rPr>
          <w:rFonts w:ascii="Times New Roman" w:hAnsi="Times New Roman"/>
          <w:spacing w:val="11"/>
        </w:rPr>
        <w:t> </w:t>
      </w:r>
      <w:r>
        <w:rPr/>
        <w:t>desprende</w:t>
      </w:r>
      <w:r>
        <w:rPr>
          <w:rFonts w:ascii="Times New Roman" w:hAnsi="Times New Roman"/>
          <w:spacing w:val="11"/>
        </w:rPr>
        <w:t> </w:t>
      </w:r>
      <w:r>
        <w:rPr/>
        <w:t>la</w:t>
      </w:r>
      <w:r>
        <w:rPr>
          <w:rFonts w:ascii="Times New Roman" w:hAnsi="Times New Roman"/>
          <w:spacing w:val="11"/>
        </w:rPr>
        <w:t> </w:t>
      </w:r>
      <w:r>
        <w:rPr/>
        <w:t>financiación</w:t>
      </w:r>
      <w:r>
        <w:rPr>
          <w:rFonts w:ascii="Times New Roman" w:hAnsi="Times New Roman"/>
          <w:spacing w:val="13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aplicación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normas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auditoría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sector</w:t>
      </w:r>
      <w:r>
        <w:rPr>
          <w:rFonts w:ascii="Times New Roman" w:hAnsi="Times New Roman"/>
        </w:rPr>
        <w:t> </w:t>
      </w:r>
      <w:r>
        <w:rPr/>
        <w:t>público,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encargo</w:t>
      </w:r>
      <w:r>
        <w:rPr>
          <w:rFonts w:ascii="Times New Roman" w:hAnsi="Times New Roman"/>
        </w:rPr>
        <w:t> </w:t>
      </w:r>
      <w:r>
        <w:rPr/>
        <w:t>realizado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insular,</w:t>
      </w:r>
      <w:r>
        <w:rPr>
          <w:rFonts w:ascii="Times New Roman" w:hAnsi="Times New Roman"/>
        </w:rPr>
        <w:t> </w:t>
      </w:r>
      <w:r>
        <w:rPr/>
        <w:t>ayuntamiento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fechas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ha</w:t>
      </w:r>
      <w:r>
        <w:rPr>
          <w:rFonts w:ascii="Times New Roman" w:hAnsi="Times New Roman"/>
        </w:rPr>
        <w:t> </w:t>
      </w:r>
      <w:r>
        <w:rPr/>
        <w:t>realizado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trabajo.</w:t>
      </w:r>
    </w:p>
    <w:p>
      <w:pPr>
        <w:pStyle w:val="ListParagraph"/>
        <w:numPr>
          <w:ilvl w:val="1"/>
          <w:numId w:val="7"/>
        </w:numPr>
        <w:tabs>
          <w:tab w:pos="974" w:val="left" w:leader="none"/>
        </w:tabs>
        <w:spacing w:line="240" w:lineRule="auto" w:before="119" w:after="0"/>
        <w:ind w:left="974" w:right="0" w:hanging="406"/>
        <w:jc w:val="both"/>
        <w:rPr>
          <w:sz w:val="20"/>
        </w:rPr>
      </w:pPr>
      <w:r>
        <w:rPr>
          <w:sz w:val="20"/>
        </w:rPr>
        <w:t>Obligaciones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asumidas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los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perceptores</w:t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aportación</w:t>
      </w:r>
      <w:r>
        <w:rPr>
          <w:rFonts w:ascii="Times New Roman" w:hAnsi="Times New Roman"/>
          <w:spacing w:val="-1"/>
          <w:sz w:val="20"/>
        </w:rPr>
        <w:t> </w:t>
      </w:r>
      <w:r>
        <w:rPr>
          <w:spacing w:val="-2"/>
          <w:sz w:val="20"/>
        </w:rPr>
        <w:t>dineraria:</w:t>
      </w:r>
    </w:p>
    <w:p>
      <w:pPr>
        <w:pStyle w:val="BodyText"/>
        <w:spacing w:line="280" w:lineRule="auto" w:before="158"/>
        <w:ind w:left="284" w:right="141" w:firstLine="283"/>
        <w:jc w:val="both"/>
      </w:pPr>
      <w:r>
        <w:rPr/>
        <w:t>Se</w:t>
      </w:r>
      <w:r>
        <w:rPr>
          <w:rFonts w:ascii="Times New Roman" w:hAnsi="Times New Roman"/>
        </w:rPr>
        <w:t> </w:t>
      </w:r>
      <w:r>
        <w:rPr/>
        <w:t>relacionarán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cada</w:t>
      </w:r>
      <w:r>
        <w:rPr>
          <w:rFonts w:ascii="Times New Roman" w:hAnsi="Times New Roman"/>
        </w:rPr>
        <w:t> </w:t>
      </w:r>
      <w:r>
        <w:rPr/>
        <w:t>uno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perceptores,</w:t>
      </w:r>
      <w:r>
        <w:rPr>
          <w:rFonts w:ascii="Times New Roman" w:hAnsi="Times New Roman"/>
        </w:rPr>
        <w:t> </w:t>
      </w:r>
      <w:r>
        <w:rPr/>
        <w:t>cabildos</w:t>
      </w:r>
      <w:r>
        <w:rPr>
          <w:rFonts w:ascii="Times New Roman" w:hAnsi="Times New Roman"/>
        </w:rPr>
        <w:t> </w:t>
      </w:r>
      <w:r>
        <w:rPr/>
        <w:t>insulares,</w:t>
      </w:r>
      <w:r>
        <w:rPr>
          <w:rFonts w:ascii="Times New Roman" w:hAnsi="Times New Roman"/>
        </w:rPr>
        <w:t> </w:t>
      </w:r>
      <w:r>
        <w:rPr/>
        <w:t>ayuntamientos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entes</w:t>
      </w:r>
      <w:r>
        <w:rPr>
          <w:rFonts w:ascii="Times New Roman" w:hAnsi="Times New Roman"/>
          <w:spacing w:val="80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operadores,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obligaciones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>
          <w:spacing w:val="-2"/>
        </w:rPr>
        <w:t>asuman.</w:t>
      </w:r>
    </w:p>
    <w:p>
      <w:pPr>
        <w:pStyle w:val="ListParagraph"/>
        <w:numPr>
          <w:ilvl w:val="1"/>
          <w:numId w:val="7"/>
        </w:numPr>
        <w:tabs>
          <w:tab w:pos="974" w:val="left" w:leader="none"/>
        </w:tabs>
        <w:spacing w:line="240" w:lineRule="auto" w:before="117" w:after="0"/>
        <w:ind w:left="974" w:right="0" w:hanging="406"/>
        <w:jc w:val="both"/>
        <w:rPr>
          <w:sz w:val="20"/>
        </w:rPr>
      </w:pPr>
      <w:r>
        <w:rPr>
          <w:sz w:val="20"/>
        </w:rPr>
        <w:t>Objetivos</w:t>
      </w:r>
      <w:r>
        <w:rPr>
          <w:rFonts w:ascii="Times New Roman"/>
          <w:spacing w:val="4"/>
          <w:sz w:val="20"/>
        </w:rPr>
        <w:t> </w:t>
      </w:r>
      <w:r>
        <w:rPr>
          <w:sz w:val="20"/>
        </w:rPr>
        <w:t>y</w:t>
      </w:r>
      <w:r>
        <w:rPr>
          <w:rFonts w:ascii="Times New Roman"/>
          <w:spacing w:val="-4"/>
          <w:sz w:val="20"/>
        </w:rPr>
        <w:t> </w:t>
      </w:r>
      <w:r>
        <w:rPr>
          <w:sz w:val="20"/>
        </w:rPr>
        <w:t>Alcance</w:t>
      </w:r>
      <w:r>
        <w:rPr>
          <w:rFonts w:ascii="Times New Roman"/>
          <w:sz w:val="20"/>
        </w:rPr>
        <w:t> </w:t>
      </w:r>
      <w:r>
        <w:rPr>
          <w:sz w:val="20"/>
        </w:rPr>
        <w:t>del</w:t>
      </w:r>
      <w:r>
        <w:rPr>
          <w:rFonts w:ascii="Times New Roman"/>
          <w:spacing w:val="-1"/>
          <w:sz w:val="20"/>
        </w:rPr>
        <w:t> </w:t>
      </w:r>
      <w:r>
        <w:rPr>
          <w:spacing w:val="-2"/>
          <w:sz w:val="20"/>
        </w:rPr>
        <w:t>trabajo.</w:t>
      </w:r>
    </w:p>
    <w:p>
      <w:pPr>
        <w:pStyle w:val="BodyText"/>
        <w:spacing w:line="280" w:lineRule="auto" w:before="160"/>
        <w:ind w:left="284" w:right="138" w:firstLine="283"/>
        <w:jc w:val="both"/>
      </w:pPr>
      <w:r>
        <w:rPr/>
        <w:t>Se</w:t>
      </w:r>
      <w:r>
        <w:rPr>
          <w:rFonts w:ascii="Times New Roman" w:hAnsi="Times New Roman"/>
        </w:rPr>
        <w:t> </w:t>
      </w:r>
      <w:r>
        <w:rPr/>
        <w:t>establecerá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objetivo</w:t>
      </w:r>
      <w:r>
        <w:rPr>
          <w:rFonts w:ascii="Times New Roman" w:hAnsi="Times New Roman"/>
        </w:rPr>
        <w:t> </w:t>
      </w:r>
      <w:r>
        <w:rPr/>
        <w:t>es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comprobación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cumplimiento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obligaciones</w:t>
      </w:r>
      <w:r>
        <w:rPr>
          <w:rFonts w:ascii="Times New Roman" w:hAnsi="Times New Roman"/>
        </w:rPr>
        <w:t> </w:t>
      </w:r>
      <w:r>
        <w:rPr/>
        <w:t>asumidas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cada</w:t>
      </w:r>
      <w:r>
        <w:rPr>
          <w:rFonts w:ascii="Times New Roman" w:hAnsi="Times New Roman"/>
        </w:rPr>
        <w:t> </w:t>
      </w:r>
      <w:r>
        <w:rPr/>
        <w:t>uno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perceptores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aportación</w:t>
      </w:r>
      <w:r>
        <w:rPr>
          <w:rFonts w:ascii="Times New Roman" w:hAnsi="Times New Roman"/>
        </w:rPr>
        <w:t> </w:t>
      </w:r>
      <w:r>
        <w:rPr/>
        <w:t>dineraria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</w:t>
      </w:r>
      <w:r>
        <w:rPr>
          <w:rFonts w:ascii="Times New Roman" w:hAnsi="Times New Roman"/>
        </w:rPr>
        <w:t> </w:t>
      </w:r>
      <w:r>
        <w:rPr/>
        <w:t>establecido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Orden</w:t>
      </w:r>
      <w:r>
        <w:rPr>
          <w:rFonts w:ascii="Times New Roman" w:hAnsi="Times New Roman"/>
        </w:rPr>
        <w:t> </w:t>
      </w:r>
      <w:r>
        <w:rPr/>
        <w:t>Departamental.</w:t>
      </w:r>
    </w:p>
    <w:p>
      <w:pPr>
        <w:pStyle w:val="BodyText"/>
        <w:spacing w:line="280" w:lineRule="auto" w:before="118"/>
        <w:ind w:left="284" w:right="142" w:firstLine="283"/>
        <w:jc w:val="both"/>
      </w:pPr>
      <w:r>
        <w:rPr/>
        <w:t>El</w:t>
      </w:r>
      <w:r>
        <w:rPr>
          <w:rFonts w:ascii="Times New Roman" w:hAnsi="Times New Roman"/>
          <w:spacing w:val="40"/>
        </w:rPr>
        <w:t> </w:t>
      </w:r>
      <w:r>
        <w:rPr/>
        <w:t>alcance</w:t>
      </w:r>
      <w:r>
        <w:rPr>
          <w:rFonts w:ascii="Times New Roman" w:hAnsi="Times New Roman"/>
          <w:spacing w:val="40"/>
        </w:rPr>
        <w:t> </w:t>
      </w:r>
      <w:r>
        <w:rPr/>
        <w:t>deberá</w:t>
      </w:r>
      <w:r>
        <w:rPr>
          <w:rFonts w:ascii="Times New Roman" w:hAnsi="Times New Roman"/>
          <w:spacing w:val="40"/>
        </w:rPr>
        <w:t> </w:t>
      </w:r>
      <w:r>
        <w:rPr/>
        <w:t>consistir</w:t>
      </w:r>
      <w:r>
        <w:rPr>
          <w:rFonts w:ascii="Times New Roman" w:hAnsi="Times New Roman"/>
          <w:spacing w:val="40"/>
        </w:rPr>
        <w:t> </w:t>
      </w:r>
      <w:r>
        <w:rPr/>
        <w:t>en</w:t>
      </w:r>
      <w:r>
        <w:rPr>
          <w:rFonts w:ascii="Times New Roman" w:hAnsi="Times New Roman"/>
          <w:spacing w:val="40"/>
        </w:rPr>
        <w:t> </w:t>
      </w:r>
      <w:r>
        <w:rPr/>
        <w:t>la</w:t>
      </w:r>
      <w:r>
        <w:rPr>
          <w:rFonts w:ascii="Times New Roman" w:hAnsi="Times New Roman"/>
          <w:spacing w:val="40"/>
        </w:rPr>
        <w:t> </w:t>
      </w:r>
      <w:r>
        <w:rPr/>
        <w:t>realización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40"/>
        </w:rPr>
        <w:t> </w:t>
      </w:r>
      <w:r>
        <w:rPr/>
        <w:t>todas</w:t>
      </w:r>
      <w:r>
        <w:rPr>
          <w:rFonts w:ascii="Times New Roman" w:hAnsi="Times New Roman"/>
          <w:spacing w:val="40"/>
        </w:rPr>
        <w:t> </w:t>
      </w:r>
      <w:r>
        <w:rPr/>
        <w:t>las</w:t>
      </w:r>
      <w:r>
        <w:rPr>
          <w:rFonts w:ascii="Times New Roman" w:hAnsi="Times New Roman"/>
          <w:spacing w:val="40"/>
        </w:rPr>
        <w:t> </w:t>
      </w:r>
      <w:r>
        <w:rPr/>
        <w:t>pruebas</w:t>
      </w:r>
      <w:r>
        <w:rPr>
          <w:rFonts w:ascii="Times New Roman" w:hAnsi="Times New Roman"/>
          <w:spacing w:val="40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comprobaciones</w:t>
      </w:r>
      <w:r>
        <w:rPr>
          <w:rFonts w:ascii="Times New Roman" w:hAnsi="Times New Roman"/>
        </w:rPr>
        <w:t> </w:t>
      </w:r>
      <w:r>
        <w:rPr/>
        <w:t>necesarias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obtener</w:t>
      </w:r>
      <w:r>
        <w:rPr>
          <w:rFonts w:ascii="Times New Roman" w:hAnsi="Times New Roman"/>
        </w:rPr>
        <w:t> </w:t>
      </w:r>
      <w:r>
        <w:rPr/>
        <w:t>una</w:t>
      </w:r>
      <w:r>
        <w:rPr>
          <w:rFonts w:ascii="Times New Roman" w:hAnsi="Times New Roman"/>
        </w:rPr>
        <w:t> </w:t>
      </w:r>
      <w:r>
        <w:rPr/>
        <w:t>evidencia</w:t>
      </w:r>
      <w:r>
        <w:rPr>
          <w:rFonts w:ascii="Times New Roman" w:hAnsi="Times New Roman"/>
        </w:rPr>
        <w:t> </w:t>
      </w:r>
      <w:r>
        <w:rPr/>
        <w:t>material</w:t>
      </w:r>
      <w:r>
        <w:rPr>
          <w:rFonts w:ascii="Times New Roman" w:hAnsi="Times New Roman"/>
        </w:rPr>
        <w:t> </w:t>
      </w:r>
      <w:r>
        <w:rPr/>
        <w:t>suficiente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cumplimiento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obligaciones.</w:t>
      </w:r>
    </w:p>
    <w:p>
      <w:pPr>
        <w:pStyle w:val="ListParagraph"/>
        <w:numPr>
          <w:ilvl w:val="1"/>
          <w:numId w:val="7"/>
        </w:numPr>
        <w:tabs>
          <w:tab w:pos="976" w:val="left" w:leader="none"/>
        </w:tabs>
        <w:spacing w:line="240" w:lineRule="auto" w:before="120" w:after="0"/>
        <w:ind w:left="976" w:right="0" w:hanging="408"/>
        <w:jc w:val="both"/>
        <w:rPr>
          <w:sz w:val="20"/>
        </w:rPr>
      </w:pPr>
      <w:r>
        <w:rPr>
          <w:sz w:val="20"/>
        </w:rPr>
        <w:t>Resultado</w:t>
      </w:r>
      <w:r>
        <w:rPr>
          <w:rFonts w:ascii="Times New Roman"/>
          <w:spacing w:val="-3"/>
          <w:sz w:val="20"/>
        </w:rPr>
        <w:t> </w:t>
      </w:r>
      <w:r>
        <w:rPr>
          <w:sz w:val="20"/>
        </w:rPr>
        <w:t>del</w:t>
      </w:r>
      <w:r>
        <w:rPr>
          <w:rFonts w:ascii="Times New Roman"/>
          <w:spacing w:val="-2"/>
          <w:sz w:val="20"/>
        </w:rPr>
        <w:t> </w:t>
      </w:r>
      <w:r>
        <w:rPr>
          <w:spacing w:val="-2"/>
          <w:sz w:val="20"/>
        </w:rPr>
        <w:t>trabajo.</w:t>
      </w:r>
    </w:p>
    <w:p>
      <w:pPr>
        <w:pStyle w:val="ListParagraph"/>
        <w:numPr>
          <w:ilvl w:val="2"/>
          <w:numId w:val="7"/>
        </w:numPr>
        <w:tabs>
          <w:tab w:pos="1156" w:val="left" w:leader="none"/>
        </w:tabs>
        <w:spacing w:line="280" w:lineRule="auto" w:before="158" w:after="0"/>
        <w:ind w:left="284" w:right="140" w:firstLine="283"/>
        <w:jc w:val="left"/>
        <w:rPr>
          <w:sz w:val="20"/>
        </w:rPr>
      </w:pP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irán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enumerando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una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obligaciones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asumidas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sobre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una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ellas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opinando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sobre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su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cumplimiento.</w:t>
      </w:r>
    </w:p>
    <w:p>
      <w:pPr>
        <w:pStyle w:val="BodyText"/>
        <w:spacing w:before="118"/>
        <w:ind w:left="568"/>
        <w:jc w:val="both"/>
      </w:pPr>
      <w:r>
        <w:rPr/>
        <w:t>En</w:t>
      </w:r>
      <w:r>
        <w:rPr>
          <w:rFonts w:ascii="Times New Roman" w:hAnsi="Times New Roman"/>
          <w:spacing w:val="-2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1"/>
        </w:rPr>
        <w:t> </w:t>
      </w:r>
      <w:r>
        <w:rPr/>
        <w:t>incumplimiento</w:t>
      </w:r>
      <w:r>
        <w:rPr>
          <w:rFonts w:ascii="Times New Roman" w:hAnsi="Times New Roman"/>
          <w:spacing w:val="1"/>
        </w:rPr>
        <w:t> </w:t>
      </w:r>
      <w:r>
        <w:rPr/>
        <w:t>se</w:t>
      </w:r>
      <w:r>
        <w:rPr>
          <w:rFonts w:ascii="Times New Roman" w:hAnsi="Times New Roman"/>
          <w:spacing w:val="-2"/>
        </w:rPr>
        <w:t> </w:t>
      </w:r>
      <w:r>
        <w:rPr/>
        <w:t>detallará</w:t>
      </w:r>
      <w:r>
        <w:rPr>
          <w:rFonts w:ascii="Times New Roman" w:hAnsi="Times New Roman"/>
          <w:spacing w:val="-2"/>
        </w:rPr>
        <w:t> </w:t>
      </w:r>
      <w:r>
        <w:rPr/>
        <w:t>en</w:t>
      </w:r>
      <w:r>
        <w:rPr>
          <w:rFonts w:ascii="Times New Roman" w:hAnsi="Times New Roman"/>
          <w:spacing w:val="-2"/>
        </w:rPr>
        <w:t> </w:t>
      </w:r>
      <w:r>
        <w:rPr/>
        <w:t>qué</w:t>
      </w:r>
      <w:r>
        <w:rPr>
          <w:rFonts w:ascii="Times New Roman" w:hAnsi="Times New Roman"/>
          <w:spacing w:val="-1"/>
        </w:rPr>
        <w:t> </w:t>
      </w:r>
      <w:r>
        <w:rPr/>
        <w:t>consiste</w:t>
      </w:r>
      <w:r>
        <w:rPr>
          <w:rFonts w:ascii="Times New Roman" w:hAnsi="Times New Roman"/>
          <w:spacing w:val="-2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>
          <w:spacing w:val="-2"/>
        </w:rPr>
        <w:t>mismo.</w:t>
      </w:r>
    </w:p>
    <w:p>
      <w:pPr>
        <w:pStyle w:val="BodyText"/>
        <w:spacing w:line="280" w:lineRule="auto" w:before="158"/>
        <w:ind w:left="284" w:right="139" w:firstLine="283"/>
        <w:jc w:val="both"/>
      </w:pPr>
      <w:r>
        <w:rPr/>
        <w:t>Se</w:t>
      </w:r>
      <w:r>
        <w:rPr>
          <w:rFonts w:ascii="Times New Roman" w:hAnsi="Times New Roman"/>
        </w:rPr>
        <w:t> </w:t>
      </w:r>
      <w:r>
        <w:rPr/>
        <w:t>deberán</w:t>
      </w:r>
      <w:r>
        <w:rPr>
          <w:rFonts w:ascii="Times New Roman" w:hAnsi="Times New Roman"/>
        </w:rPr>
        <w:t> </w:t>
      </w:r>
      <w:r>
        <w:rPr/>
        <w:t>ordenar</w:t>
      </w:r>
      <w:r>
        <w:rPr>
          <w:rFonts w:ascii="Times New Roman" w:hAnsi="Times New Roman"/>
        </w:rPr>
        <w:t> </w:t>
      </w:r>
      <w:r>
        <w:rPr/>
        <w:t>agrupados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sujeto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deba</w:t>
      </w:r>
      <w:r>
        <w:rPr>
          <w:rFonts w:ascii="Times New Roman" w:hAnsi="Times New Roman"/>
        </w:rPr>
        <w:t> </w:t>
      </w:r>
      <w:r>
        <w:rPr/>
        <w:t>cumplir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obligaciones</w:t>
      </w:r>
      <w:r>
        <w:rPr>
          <w:rFonts w:ascii="Times New Roman" w:hAnsi="Times New Roman"/>
        </w:rPr>
        <w:t> </w:t>
      </w:r>
      <w:r>
        <w:rPr/>
        <w:t>(cabildos</w:t>
      </w:r>
      <w:r>
        <w:rPr>
          <w:rFonts w:ascii="Times New Roman" w:hAnsi="Times New Roman"/>
        </w:rPr>
        <w:t> </w:t>
      </w:r>
      <w:r>
        <w:rPr/>
        <w:t>insulares,</w:t>
      </w:r>
      <w:r>
        <w:rPr>
          <w:rFonts w:ascii="Times New Roman" w:hAnsi="Times New Roman"/>
        </w:rPr>
        <w:t> </w:t>
      </w:r>
      <w:r>
        <w:rPr/>
        <w:t>ayuntamientos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transportes,</w:t>
      </w:r>
      <w:r>
        <w:rPr>
          <w:rFonts w:ascii="Times New Roman" w:hAnsi="Times New Roman"/>
        </w:rPr>
        <w:t> </w:t>
      </w:r>
      <w:r>
        <w:rPr>
          <w:spacing w:val="-2"/>
        </w:rPr>
        <w:t>operador).</w:t>
      </w:r>
    </w:p>
    <w:p>
      <w:pPr>
        <w:pStyle w:val="BodyText"/>
        <w:spacing w:line="280" w:lineRule="auto" w:before="120"/>
        <w:ind w:left="284" w:right="141" w:firstLine="283"/>
        <w:jc w:val="both"/>
      </w:pPr>
      <w:r>
        <w:rPr/>
        <w:t>Las</w:t>
      </w:r>
      <w:r>
        <w:rPr>
          <w:rFonts w:ascii="Times New Roman" w:hAnsi="Times New Roman"/>
        </w:rPr>
        <w:t> </w:t>
      </w:r>
      <w:r>
        <w:rPr/>
        <w:t>obligaciones</w:t>
      </w:r>
      <w:r>
        <w:rPr>
          <w:rFonts w:ascii="Times New Roman" w:hAnsi="Times New Roman"/>
        </w:rPr>
        <w:t> </w:t>
      </w:r>
      <w:r>
        <w:rPr/>
        <w:t>serán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establezcan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Orden</w:t>
      </w:r>
      <w:r>
        <w:rPr>
          <w:rFonts w:ascii="Times New Roman" w:hAnsi="Times New Roman"/>
        </w:rPr>
        <w:t> </w:t>
      </w:r>
      <w:r>
        <w:rPr/>
        <w:t>Departamental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instrumentos</w:t>
      </w:r>
      <w:r>
        <w:rPr>
          <w:rFonts w:ascii="Times New Roman" w:hAnsi="Times New Roman"/>
          <w:spacing w:val="26"/>
        </w:rPr>
        <w:t> </w:t>
      </w:r>
      <w:r>
        <w:rPr/>
        <w:t>jurídicos</w:t>
      </w:r>
      <w:r>
        <w:rPr>
          <w:rFonts w:ascii="Times New Roman" w:hAnsi="Times New Roman"/>
          <w:spacing w:val="26"/>
        </w:rPr>
        <w:t> </w:t>
      </w:r>
      <w:r>
        <w:rPr/>
        <w:t>que</w:t>
      </w:r>
      <w:r>
        <w:rPr>
          <w:rFonts w:ascii="Times New Roman" w:hAnsi="Times New Roman"/>
          <w:spacing w:val="27"/>
        </w:rPr>
        <w:t> </w:t>
      </w:r>
      <w:r>
        <w:rPr/>
        <w:t>se</w:t>
      </w:r>
      <w:r>
        <w:rPr>
          <w:rFonts w:ascii="Times New Roman" w:hAnsi="Times New Roman"/>
          <w:spacing w:val="24"/>
        </w:rPr>
        <w:t> </w:t>
      </w:r>
      <w:r>
        <w:rPr/>
        <w:t>suscriban</w:t>
      </w:r>
      <w:r>
        <w:rPr>
          <w:rFonts w:ascii="Times New Roman" w:hAnsi="Times New Roman"/>
          <w:spacing w:val="24"/>
        </w:rPr>
        <w:t> </w:t>
      </w:r>
      <w:r>
        <w:rPr/>
        <w:t>entre</w:t>
      </w:r>
      <w:r>
        <w:rPr>
          <w:rFonts w:ascii="Times New Roman" w:hAnsi="Times New Roman"/>
          <w:spacing w:val="27"/>
        </w:rPr>
        <w:t> </w:t>
      </w:r>
      <w:r>
        <w:rPr/>
        <w:t>el</w:t>
      </w:r>
      <w:r>
        <w:rPr>
          <w:rFonts w:ascii="Times New Roman" w:hAnsi="Times New Roman"/>
          <w:spacing w:val="24"/>
        </w:rPr>
        <w:t> </w:t>
      </w:r>
      <w:r>
        <w:rPr/>
        <w:t>cabildo</w:t>
      </w:r>
      <w:r>
        <w:rPr>
          <w:rFonts w:ascii="Times New Roman" w:hAnsi="Times New Roman"/>
          <w:spacing w:val="27"/>
        </w:rPr>
        <w:t> </w:t>
      </w:r>
      <w:r>
        <w:rPr/>
        <w:t>insular,</w:t>
      </w:r>
      <w:r>
        <w:rPr>
          <w:rFonts w:ascii="Times New Roman" w:hAnsi="Times New Roman"/>
          <w:spacing w:val="25"/>
        </w:rPr>
        <w:t> </w:t>
      </w:r>
      <w:r>
        <w:rPr/>
        <w:t>ayuntamiento</w:t>
      </w:r>
      <w:r>
        <w:rPr>
          <w:rFonts w:ascii="Times New Roman" w:hAnsi="Times New Roman"/>
          <w:spacing w:val="27"/>
        </w:rPr>
        <w:t> </w:t>
      </w:r>
      <w:r>
        <w:rPr/>
        <w:t>o</w:t>
      </w:r>
      <w:r>
        <w:rPr>
          <w:rFonts w:ascii="Times New Roman" w:hAnsi="Times New Roman"/>
          <w:spacing w:val="24"/>
        </w:rPr>
        <w:t> </w:t>
      </w:r>
      <w:r>
        <w:rPr/>
        <w:t>ente</w:t>
      </w:r>
      <w:r>
        <w:rPr>
          <w:rFonts w:ascii="Times New Roman" w:hAnsi="Times New Roman"/>
          <w:spacing w:val="27"/>
        </w:rPr>
        <w:t> </w:t>
      </w:r>
      <w:r>
        <w:rPr/>
        <w:t>que</w:t>
      </w:r>
      <w:r>
        <w:rPr>
          <w:rFonts w:ascii="Times New Roman" w:hAnsi="Times New Roman"/>
          <w:spacing w:val="27"/>
        </w:rPr>
        <w:t> </w:t>
      </w:r>
      <w:r>
        <w:rPr/>
        <w:t>ejerza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operador.</w:t>
      </w:r>
    </w:p>
    <w:p>
      <w:pPr>
        <w:pStyle w:val="ListParagraph"/>
        <w:numPr>
          <w:ilvl w:val="2"/>
          <w:numId w:val="7"/>
        </w:numPr>
        <w:tabs>
          <w:tab w:pos="1141" w:val="left" w:leader="none"/>
        </w:tabs>
        <w:spacing w:line="240" w:lineRule="auto" w:before="120" w:after="0"/>
        <w:ind w:left="1141" w:right="0" w:hanging="573"/>
        <w:jc w:val="both"/>
        <w:rPr>
          <w:sz w:val="20"/>
        </w:rPr>
      </w:pPr>
      <w:r>
        <w:rPr>
          <w:sz w:val="20"/>
        </w:rPr>
        <w:t>Flujo</w:t>
      </w:r>
      <w:r>
        <w:rPr>
          <w:rFonts w:ascii="Times New Roman"/>
          <w:spacing w:val="-2"/>
          <w:sz w:val="20"/>
        </w:rPr>
        <w:t> </w:t>
      </w:r>
      <w:r>
        <w:rPr>
          <w:spacing w:val="-2"/>
          <w:sz w:val="20"/>
        </w:rPr>
        <w:t>Financiero.</w:t>
      </w:r>
    </w:p>
    <w:p>
      <w:pPr>
        <w:pStyle w:val="BodyText"/>
        <w:spacing w:line="280" w:lineRule="auto" w:before="157"/>
        <w:ind w:left="284" w:right="140" w:firstLine="283"/>
        <w:jc w:val="both"/>
      </w:pPr>
      <w:r>
        <w:rPr/>
        <w:t>Se</w:t>
      </w:r>
      <w:r>
        <w:rPr>
          <w:rFonts w:ascii="Times New Roman" w:hAnsi="Times New Roman"/>
        </w:rPr>
        <w:t> </w:t>
      </w:r>
      <w:r>
        <w:rPr/>
        <w:t>detallarán</w:t>
      </w:r>
      <w:r>
        <w:rPr>
          <w:rFonts w:ascii="Times New Roman" w:hAnsi="Times New Roman"/>
        </w:rPr>
        <w:t> </w:t>
      </w:r>
      <w:r>
        <w:rPr/>
        <w:t>cada</w:t>
      </w:r>
      <w:r>
        <w:rPr>
          <w:rFonts w:ascii="Times New Roman" w:hAnsi="Times New Roman"/>
        </w:rPr>
        <w:t> </w:t>
      </w:r>
      <w:r>
        <w:rPr/>
        <w:t>uno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pagos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Comunidad</w:t>
      </w:r>
      <w:r>
        <w:rPr>
          <w:rFonts w:ascii="Times New Roman" w:hAnsi="Times New Roman"/>
        </w:rPr>
        <w:t> </w:t>
      </w:r>
      <w:r>
        <w:rPr/>
        <w:t>Autónoma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cabildos,</w:t>
      </w:r>
      <w:r>
        <w:rPr>
          <w:rFonts w:ascii="Times New Roman" w:hAnsi="Times New Roman"/>
        </w:rPr>
        <w:t> </w:t>
      </w:r>
      <w:r>
        <w:rPr/>
        <w:t>ayuntamientos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ejerzan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éstos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operadores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terceros,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siguiente</w:t>
      </w:r>
      <w:r>
        <w:rPr>
          <w:rFonts w:ascii="Times New Roman" w:hAnsi="Times New Roman"/>
        </w:rPr>
        <w:t> </w:t>
      </w:r>
      <w:r>
        <w:rPr/>
        <w:t>desglose: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18" w:after="0"/>
        <w:ind w:left="732" w:right="0" w:hanging="164"/>
        <w:jc w:val="both"/>
        <w:rPr>
          <w:sz w:val="20"/>
        </w:rPr>
      </w:pPr>
      <w:r>
        <w:rPr>
          <w:spacing w:val="-2"/>
          <w:sz w:val="20"/>
        </w:rPr>
        <w:t>Pagador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60" w:after="0"/>
        <w:ind w:left="732" w:right="0" w:hanging="164"/>
        <w:jc w:val="both"/>
        <w:rPr>
          <w:sz w:val="20"/>
        </w:rPr>
      </w:pPr>
      <w:r>
        <w:rPr>
          <w:spacing w:val="-2"/>
          <w:sz w:val="20"/>
        </w:rPr>
        <w:t>Receptor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57" w:after="0"/>
        <w:ind w:left="732" w:right="0" w:hanging="164"/>
        <w:jc w:val="both"/>
        <w:rPr>
          <w:sz w:val="20"/>
        </w:rPr>
      </w:pPr>
      <w:r>
        <w:rPr>
          <w:spacing w:val="-2"/>
          <w:sz w:val="20"/>
        </w:rPr>
        <w:t>Importe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58" w:after="0"/>
        <w:ind w:left="732" w:right="0" w:hanging="164"/>
        <w:jc w:val="both"/>
        <w:rPr>
          <w:sz w:val="20"/>
        </w:rPr>
      </w:pPr>
      <w:r>
        <w:rPr>
          <w:spacing w:val="-2"/>
          <w:sz w:val="20"/>
        </w:rPr>
        <w:t>Concepto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58" w:after="0"/>
        <w:ind w:left="732" w:right="0" w:hanging="164"/>
        <w:jc w:val="both"/>
        <w:rPr>
          <w:sz w:val="20"/>
        </w:rPr>
      </w:pPr>
      <w:r>
        <w:rPr>
          <w:sz w:val="20"/>
        </w:rPr>
        <w:t>Fecha</w:t>
      </w:r>
      <w:r>
        <w:rPr>
          <w:rFonts w:ascii="Times New Roman"/>
          <w:spacing w:val="-1"/>
          <w:sz w:val="20"/>
        </w:rPr>
        <w:t> </w:t>
      </w:r>
      <w:r>
        <w:rPr>
          <w:sz w:val="20"/>
        </w:rPr>
        <w:t>ingreso</w:t>
      </w:r>
      <w:r>
        <w:rPr>
          <w:rFonts w:ascii="Times New Roman"/>
          <w:spacing w:val="-4"/>
          <w:sz w:val="20"/>
        </w:rPr>
        <w:t> </w:t>
      </w:r>
      <w:r>
        <w:rPr>
          <w:spacing w:val="-5"/>
          <w:sz w:val="20"/>
        </w:rPr>
        <w:t>c/c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157" w:after="0"/>
        <w:ind w:left="732" w:right="0" w:hanging="164"/>
        <w:jc w:val="both"/>
        <w:rPr>
          <w:sz w:val="20"/>
        </w:rPr>
      </w:pPr>
      <w:r>
        <w:rPr>
          <w:sz w:val="20"/>
        </w:rPr>
        <w:t>C/c</w:t>
      </w:r>
      <w:r>
        <w:rPr>
          <w:rFonts w:ascii="Times New Roman"/>
          <w:spacing w:val="2"/>
          <w:sz w:val="20"/>
        </w:rPr>
        <w:t> </w:t>
      </w:r>
      <w:r>
        <w:rPr>
          <w:spacing w:val="-2"/>
          <w:sz w:val="20"/>
        </w:rPr>
        <w:t>ingreso</w:t>
      </w:r>
    </w:p>
    <w:p>
      <w:pPr>
        <w:pStyle w:val="Heading2"/>
        <w:spacing w:before="80"/>
      </w:pPr>
      <w:r>
        <w:rPr>
          <w:spacing w:val="-5"/>
        </w:rPr>
        <w:t>25</w:t>
      </w:r>
    </w:p>
    <w:p>
      <w:pPr>
        <w:pStyle w:val="Heading2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ind w:left="287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1644194" cy="521303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94" cy="52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73"/>
        <w:rPr>
          <w:rFonts w:ascii="Calibri"/>
        </w:rPr>
      </w:pPr>
    </w:p>
    <w:p>
      <w:pPr>
        <w:pStyle w:val="ListParagraph"/>
        <w:numPr>
          <w:ilvl w:val="2"/>
          <w:numId w:val="7"/>
        </w:numPr>
        <w:tabs>
          <w:tab w:pos="1164" w:val="left" w:leader="none"/>
        </w:tabs>
        <w:spacing w:line="280" w:lineRule="auto" w:before="0" w:after="0"/>
        <w:ind w:left="284" w:right="135" w:firstLine="283"/>
        <w:jc w:val="both"/>
        <w:rPr>
          <w:sz w:val="20"/>
        </w:rPr>
      </w:pPr>
      <w:r>
        <w:rPr>
          <w:sz w:val="20"/>
        </w:rPr>
        <w:t>Conclusiones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deberá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confeccionar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un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cuadro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donde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figure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cantidad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percibida,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cantidad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aplicada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conforme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exigencias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Orden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departamental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concesión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(con</w:t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desglose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finalidad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objeto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financiación),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por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cada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concepto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de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la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obligación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reconocida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y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pago</w:t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material.</w:t>
      </w:r>
    </w:p>
    <w:p>
      <w:pPr>
        <w:pStyle w:val="BodyText"/>
        <w:spacing w:before="37"/>
      </w:pPr>
    </w:p>
    <w:p>
      <w:pPr>
        <w:pStyle w:val="BodyText"/>
        <w:spacing w:line="280" w:lineRule="auto"/>
        <w:ind w:left="284" w:right="136" w:firstLine="566"/>
        <w:jc w:val="both"/>
      </w:pPr>
      <w:r>
        <w:rPr/>
        <w:t>El</w:t>
      </w:r>
      <w:r>
        <w:rPr>
          <w:rFonts w:ascii="Times New Roman" w:hAnsi="Times New Roman"/>
        </w:rPr>
        <w:t> </w:t>
      </w:r>
      <w:r>
        <w:rPr/>
        <w:t>auditor</w:t>
      </w:r>
      <w:r>
        <w:rPr>
          <w:rFonts w:ascii="Times New Roman" w:hAnsi="Times New Roman"/>
        </w:rPr>
        <w:t> </w:t>
      </w:r>
      <w:r>
        <w:rPr/>
        <w:t>deberá</w:t>
      </w:r>
      <w:r>
        <w:rPr>
          <w:rFonts w:ascii="Times New Roman" w:hAnsi="Times New Roman"/>
        </w:rPr>
        <w:t> </w:t>
      </w:r>
      <w:r>
        <w:rPr/>
        <w:t>opinar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veracidad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regularidad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documentación</w:t>
      </w:r>
      <w:r>
        <w:rPr>
          <w:rFonts w:ascii="Times New Roman" w:hAnsi="Times New Roman"/>
        </w:rPr>
        <w:t> </w:t>
      </w:r>
      <w:r>
        <w:rPr/>
        <w:t>justificativa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datos</w:t>
      </w:r>
      <w:r>
        <w:rPr>
          <w:rFonts w:ascii="Times New Roman" w:hAnsi="Times New Roman"/>
        </w:rPr>
        <w:t> </w:t>
      </w:r>
      <w:r>
        <w:rPr/>
        <w:t>aportados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Cabildo</w:t>
      </w:r>
      <w:r>
        <w:rPr>
          <w:rFonts w:ascii="Times New Roman" w:hAnsi="Times New Roman"/>
        </w:rPr>
        <w:t> </w:t>
      </w:r>
      <w:r>
        <w:rPr/>
        <w:t>Insular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ente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ejerza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competencias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materia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operadores,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cumplimiento</w:t>
      </w:r>
      <w:r>
        <w:rPr>
          <w:rFonts w:ascii="Times New Roman" w:hAnsi="Times New Roman"/>
        </w:rPr>
        <w:t> </w:t>
      </w:r>
      <w:r>
        <w:rPr/>
        <w:t>del</w:t>
      </w:r>
      <w:r>
        <w:rPr>
          <w:rFonts w:ascii="Times New Roman" w:hAnsi="Times New Roman"/>
        </w:rPr>
        <w:t> </w:t>
      </w:r>
      <w:r>
        <w:rPr/>
        <w:t>apartado</w:t>
      </w:r>
      <w:r>
        <w:rPr>
          <w:rFonts w:ascii="Times New Roman" w:hAnsi="Times New Roman"/>
        </w:rPr>
        <w:t> </w:t>
      </w:r>
      <w:r>
        <w:rPr/>
        <w:t>resolutorio</w:t>
      </w:r>
      <w:r>
        <w:rPr>
          <w:rFonts w:ascii="Times New Roman" w:hAnsi="Times New Roman"/>
        </w:rPr>
        <w:t> </w:t>
      </w:r>
      <w:r>
        <w:rPr/>
        <w:t>séptimo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Orden</w:t>
      </w:r>
      <w:r>
        <w:rPr>
          <w:rFonts w:ascii="Times New Roman" w:hAnsi="Times New Roman"/>
        </w:rPr>
        <w:t> </w:t>
      </w:r>
      <w:r>
        <w:rPr/>
        <w:t>departamental,</w:t>
      </w:r>
      <w:r>
        <w:rPr>
          <w:rFonts w:ascii="Times New Roman" w:hAnsi="Times New Roman"/>
        </w:rPr>
        <w:t> </w:t>
      </w:r>
      <w:r>
        <w:rPr/>
        <w:t>incluyendo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información</w:t>
      </w:r>
      <w:r>
        <w:rPr>
          <w:rFonts w:ascii="Times New Roman" w:hAnsi="Times New Roman"/>
        </w:rPr>
        <w:t> </w:t>
      </w:r>
      <w:r>
        <w:rPr/>
        <w:t>relativa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indicadores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especial</w:t>
      </w:r>
      <w:r>
        <w:rPr>
          <w:rFonts w:ascii="Times New Roman" w:hAnsi="Times New Roman"/>
        </w:rPr>
        <w:t> </w:t>
      </w:r>
      <w:r>
        <w:rPr/>
        <w:t>(número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kilómetros</w:t>
      </w:r>
      <w:r>
        <w:rPr>
          <w:rFonts w:ascii="Times New Roman" w:hAnsi="Times New Roman"/>
        </w:rPr>
        <w:t> </w:t>
      </w:r>
      <w:r>
        <w:rPr/>
        <w:t>recorridos,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plazas</w:t>
      </w:r>
      <w:r>
        <w:rPr>
          <w:rFonts w:ascii="Times New Roman" w:hAnsi="Times New Roman"/>
        </w:rPr>
        <w:t> </w:t>
      </w:r>
      <w:r>
        <w:rPr/>
        <w:t>ofertadas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plazas-km</w:t>
      </w:r>
      <w:r>
        <w:rPr>
          <w:rFonts w:ascii="Times New Roman" w:hAnsi="Times New Roman"/>
        </w:rPr>
        <w:t> </w:t>
      </w:r>
      <w:r>
        <w:rPr/>
        <w:t>ofertadas,</w:t>
      </w:r>
      <w:r>
        <w:rPr>
          <w:rFonts w:ascii="Times New Roman" w:hAnsi="Times New Roman"/>
        </w:rPr>
        <w:t> </w:t>
      </w:r>
      <w:r>
        <w:rPr/>
        <w:t>número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viajeros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viajeros-km</w:t>
      </w:r>
      <w:r>
        <w:rPr>
          <w:rFonts w:ascii="Times New Roman" w:hAnsi="Times New Roman"/>
        </w:rPr>
        <w:t> </w:t>
      </w:r>
      <w:r>
        <w:rPr/>
        <w:t>transportados,</w:t>
      </w:r>
      <w:r>
        <w:rPr>
          <w:rFonts w:ascii="Times New Roman" w:hAnsi="Times New Roman"/>
        </w:rPr>
        <w:t> </w:t>
      </w:r>
      <w:r>
        <w:rPr/>
        <w:t>pagos</w:t>
      </w:r>
      <w:r>
        <w:rPr>
          <w:rFonts w:ascii="Times New Roman" w:hAnsi="Times New Roman"/>
        </w:rPr>
        <w:t> </w:t>
      </w:r>
      <w:r>
        <w:rPr/>
        <w:t>realizados</w:t>
      </w:r>
      <w:r>
        <w:rPr>
          <w:rFonts w:ascii="Times New Roman" w:hAnsi="Times New Roman"/>
        </w:rPr>
        <w:t> </w:t>
      </w:r>
      <w:r>
        <w:rPr/>
        <w:t>con</w:t>
      </w:r>
      <w:r>
        <w:rPr>
          <w:rFonts w:ascii="Times New Roman" w:hAnsi="Times New Roman"/>
        </w:rPr>
        <w:t> </w:t>
      </w:r>
      <w:r>
        <w:rPr/>
        <w:t>cargo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aportación</w:t>
      </w:r>
      <w:r>
        <w:rPr>
          <w:rFonts w:ascii="Times New Roman" w:hAnsi="Times New Roman"/>
          <w:spacing w:val="80"/>
        </w:rPr>
        <w:t> </w:t>
      </w:r>
      <w:r>
        <w:rPr/>
        <w:t>dineraria,</w:t>
      </w:r>
      <w:r>
        <w:rPr>
          <w:rFonts w:ascii="Times New Roman" w:hAnsi="Times New Roman"/>
        </w:rPr>
        <w:t> </w:t>
      </w:r>
      <w:r>
        <w:rPr/>
        <w:t>etc.)</w:t>
      </w:r>
      <w:r>
        <w:rPr>
          <w:rFonts w:ascii="Times New Roman" w:hAnsi="Times New Roman"/>
        </w:rPr>
        <w:t> </w:t>
      </w:r>
      <w:r>
        <w:rPr/>
        <w:t>así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correcta</w:t>
      </w:r>
      <w:r>
        <w:rPr>
          <w:rFonts w:ascii="Times New Roman" w:hAnsi="Times New Roman"/>
        </w:rPr>
        <w:t> </w:t>
      </w:r>
      <w:r>
        <w:rPr/>
        <w:t>aplicación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los</w:t>
      </w:r>
      <w:r>
        <w:rPr>
          <w:rFonts w:ascii="Times New Roman" w:hAnsi="Times New Roman"/>
        </w:rPr>
        <w:t> </w:t>
      </w:r>
      <w:r>
        <w:rPr/>
        <w:t>fondos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cada</w:t>
      </w:r>
      <w:r>
        <w:rPr>
          <w:rFonts w:ascii="Times New Roman" w:hAnsi="Times New Roman"/>
        </w:rPr>
        <w:t> </w:t>
      </w:r>
      <w:r>
        <w:rPr/>
        <w:t>finalidad</w:t>
      </w:r>
      <w:r>
        <w:rPr>
          <w:rFonts w:ascii="Times New Roman" w:hAnsi="Times New Roman"/>
        </w:rPr>
        <w:t> </w:t>
      </w:r>
      <w:r>
        <w:rPr/>
        <w:t>prevista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la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Orden</w:t>
      </w:r>
      <w:r>
        <w:rPr>
          <w:rFonts w:ascii="Times New Roman" w:hAnsi="Times New Roman"/>
        </w:rPr>
        <w:t> </w:t>
      </w:r>
      <w:r>
        <w:rPr/>
        <w:t>Departamental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</w:t>
      </w:r>
      <w:r>
        <w:rPr>
          <w:rFonts w:ascii="Times New Roman" w:hAnsi="Times New Roman"/>
        </w:rPr>
        <w:t> </w:t>
      </w:r>
      <w:r>
        <w:rPr/>
        <w:t>justificación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al</w:t>
      </w:r>
      <w:r>
        <w:rPr>
          <w:rFonts w:ascii="Times New Roman" w:hAnsi="Times New Roman"/>
        </w:rPr>
        <w:t> </w:t>
      </w:r>
      <w:r>
        <w:rPr/>
        <w:t>precitado</w:t>
      </w:r>
      <w:r>
        <w:rPr>
          <w:rFonts w:ascii="Times New Roman" w:hAnsi="Times New Roman"/>
        </w:rPr>
        <w:t> </w:t>
      </w:r>
      <w:r>
        <w:rPr/>
        <w:t>apartado</w:t>
      </w:r>
      <w:r>
        <w:rPr>
          <w:rFonts w:ascii="Times New Roman" w:hAnsi="Times New Roman"/>
        </w:rPr>
        <w:t> </w:t>
      </w:r>
      <w:r>
        <w:rPr/>
        <w:t>resolutorio.</w:t>
      </w:r>
    </w:p>
    <w:p>
      <w:pPr>
        <w:pStyle w:val="BodyText"/>
        <w:spacing w:before="35"/>
      </w:pPr>
    </w:p>
    <w:p>
      <w:pPr>
        <w:pStyle w:val="BodyText"/>
        <w:spacing w:line="280" w:lineRule="auto"/>
        <w:ind w:left="284" w:firstLine="708"/>
      </w:pPr>
      <w:r>
        <w:rPr/>
        <w:t>Y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prueba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conformidad,</w:t>
      </w:r>
      <w:r>
        <w:rPr>
          <w:rFonts w:ascii="Times New Roman" w:hAnsi="Times New Roman"/>
        </w:rPr>
        <w:t> </w:t>
      </w:r>
      <w:r>
        <w:rPr/>
        <w:t>las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firman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documento,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lugar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/>
        <w:t>fecha</w:t>
      </w:r>
      <w:r>
        <w:rPr>
          <w:rFonts w:ascii="Times New Roman" w:hAnsi="Times New Roman"/>
        </w:rPr>
        <w:t> </w:t>
      </w:r>
      <w:r>
        <w:rPr/>
        <w:t>señalados</w:t>
      </w:r>
      <w:r>
        <w:rPr>
          <w:rFonts w:ascii="Times New Roman" w:hAnsi="Times New Roman"/>
        </w:rPr>
        <w:t> </w:t>
      </w:r>
      <w:r>
        <w:rPr/>
        <w:t>en</w:t>
      </w:r>
      <w:r>
        <w:rPr>
          <w:rFonts w:ascii="Times New Roman" w:hAnsi="Times New Roman"/>
        </w:rPr>
        <w:t> </w:t>
      </w:r>
      <w:r>
        <w:rPr/>
        <w:t>el</w:t>
      </w:r>
      <w:r>
        <w:rPr>
          <w:rFonts w:ascii="Times New Roman" w:hAnsi="Times New Roman"/>
        </w:rPr>
        <w:t> </w:t>
      </w:r>
      <w:r>
        <w:rPr/>
        <w:t>encabezamiento.</w:t>
      </w:r>
    </w:p>
    <w:p>
      <w:pPr>
        <w:pStyle w:val="BodyText"/>
        <w:spacing w:before="63"/>
      </w:pPr>
    </w:p>
    <w:p>
      <w:pPr>
        <w:pStyle w:val="BodyText"/>
        <w:spacing w:after="0"/>
        <w:sectPr>
          <w:pgSz w:w="11910" w:h="16840"/>
          <w:pgMar w:header="0" w:footer="80" w:top="720" w:bottom="280" w:left="1700" w:right="992"/>
        </w:sectPr>
      </w:pPr>
    </w:p>
    <w:p>
      <w:pPr>
        <w:pStyle w:val="BodyText"/>
        <w:spacing w:line="280" w:lineRule="auto" w:before="96"/>
        <w:ind w:left="539" w:right="38" w:hanging="5"/>
        <w:jc w:val="center"/>
      </w:pPr>
      <w:r>
        <w:rPr/>
        <w:t>EL</w:t>
      </w:r>
      <w:r>
        <w:rPr>
          <w:rFonts w:ascii="Times New Roman" w:hAnsi="Times New Roman"/>
        </w:rPr>
        <w:t> </w:t>
      </w:r>
      <w:r>
        <w:rPr/>
        <w:t>CONSEJERO</w:t>
      </w:r>
      <w:r>
        <w:rPr>
          <w:rFonts w:ascii="Times New Roman" w:hAnsi="Times New Roman"/>
        </w:rPr>
        <w:t> </w:t>
      </w:r>
      <w:r>
        <w:rPr/>
        <w:t>DELEGADO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CONTRATACIÓN</w:t>
      </w:r>
      <w:r>
        <w:rPr>
          <w:rFonts w:ascii="Times New Roman" w:hAnsi="Times New Roman"/>
          <w:spacing w:val="-13"/>
        </w:rPr>
        <w:t> </w:t>
      </w:r>
      <w:r>
        <w:rPr/>
        <w:t>PÚBLICA,</w:t>
      </w:r>
      <w:r>
        <w:rPr>
          <w:rFonts w:ascii="Times New Roman" w:hAnsi="Times New Roman"/>
          <w:spacing w:val="-12"/>
        </w:rPr>
        <w:t> </w:t>
      </w:r>
      <w:r>
        <w:rPr/>
        <w:t>DEPORTES,</w:t>
      </w:r>
      <w:r>
        <w:rPr>
          <w:rFonts w:ascii="Times New Roman" w:hAnsi="Times New Roman"/>
        </w:rPr>
        <w:t> </w:t>
      </w:r>
      <w:r>
        <w:rPr/>
        <w:t>TRANSPORTES,</w:t>
      </w:r>
      <w:r>
        <w:rPr>
          <w:rFonts w:ascii="Times New Roman" w:hAnsi="Times New Roman"/>
        </w:rPr>
        <w:t> </w:t>
      </w:r>
      <w:r>
        <w:rPr/>
        <w:t>MOVILIDAD</w:t>
      </w:r>
      <w:r>
        <w:rPr>
          <w:rFonts w:ascii="Times New Roman" w:hAnsi="Times New Roman"/>
        </w:rPr>
        <w:t> </w:t>
      </w:r>
      <w:r>
        <w:rPr/>
        <w:t>Y</w:t>
      </w:r>
      <w:r>
        <w:rPr>
          <w:rFonts w:ascii="Times New Roman" w:hAnsi="Times New Roman"/>
        </w:rPr>
        <w:t> </w:t>
      </w:r>
      <w:r>
        <w:rPr>
          <w:spacing w:val="-2"/>
        </w:rPr>
        <w:t>COMUNICACIONES</w:t>
      </w:r>
    </w:p>
    <w:p>
      <w:pPr>
        <w:pStyle w:val="BodyText"/>
        <w:spacing w:line="280" w:lineRule="auto" w:before="96"/>
        <w:ind w:left="724" w:right="975" w:hanging="185"/>
      </w:pPr>
      <w:r>
        <w:rPr/>
        <w:br w:type="column"/>
      </w:r>
      <w:r>
        <w:rPr/>
        <w:t>TRANSPORTES</w:t>
      </w:r>
      <w:r>
        <w:rPr>
          <w:rFonts w:ascii="Times New Roman" w:hAnsi="Times New Roman"/>
          <w:spacing w:val="-12"/>
        </w:rPr>
        <w:t> </w:t>
      </w:r>
      <w:r>
        <w:rPr/>
        <w:t>ANTONIO</w:t>
      </w:r>
      <w:r>
        <w:rPr>
          <w:rFonts w:ascii="Times New Roman" w:hAnsi="Times New Roman"/>
          <w:spacing w:val="-12"/>
        </w:rPr>
        <w:t> </w:t>
      </w:r>
      <w:r>
        <w:rPr/>
        <w:t>DÍAZ</w:t>
      </w:r>
      <w:r>
        <w:rPr>
          <w:rFonts w:ascii="Times New Roman" w:hAnsi="Times New Roman"/>
        </w:rPr>
        <w:t> </w:t>
      </w:r>
      <w:r>
        <w:rPr>
          <w:spacing w:val="-2"/>
          <w:w w:val="110"/>
        </w:rPr>
        <w:t>HERNÁNDEZ,</w:t>
      </w:r>
      <w:r>
        <w:rPr>
          <w:rFonts w:ascii="Times New Roman" w:hAnsi="Times New Roman"/>
          <w:spacing w:val="-12"/>
          <w:w w:val="110"/>
        </w:rPr>
        <w:t> </w:t>
      </w:r>
      <w:r>
        <w:rPr>
          <w:spacing w:val="-2"/>
          <w:w w:val="110"/>
        </w:rPr>
        <w:t>SL.</w:t>
      </w:r>
      <w:r>
        <w:rPr>
          <w:rFonts w:ascii="Times New Roman" w:hAnsi="Times New Roman"/>
          <w:spacing w:val="-12"/>
          <w:w w:val="110"/>
        </w:rPr>
        <w:t> </w:t>
      </w:r>
      <w:r>
        <w:rPr>
          <w:spacing w:val="-2"/>
          <w:w w:val="150"/>
        </w:rPr>
        <w:t>–</w:t>
      </w:r>
      <w:r>
        <w:rPr>
          <w:rFonts w:ascii="Times New Roman" w:hAnsi="Times New Roman"/>
          <w:spacing w:val="-18"/>
          <w:w w:val="150"/>
        </w:rPr>
        <w:t> </w:t>
      </w:r>
      <w:r>
        <w:rPr>
          <w:spacing w:val="-2"/>
          <w:w w:val="110"/>
        </w:rPr>
        <w:t>TIADHE</w:t>
      </w:r>
    </w:p>
    <w:p>
      <w:pPr>
        <w:pStyle w:val="BodyText"/>
        <w:spacing w:after="0" w:line="280" w:lineRule="auto"/>
        <w:sectPr>
          <w:type w:val="continuous"/>
          <w:pgSz w:w="11910" w:h="16840"/>
          <w:pgMar w:header="0" w:footer="80" w:top="720" w:bottom="280" w:left="1700" w:right="992"/>
          <w:cols w:num="2" w:equalWidth="0">
            <w:col w:w="4357" w:space="363"/>
            <w:col w:w="449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69515</wp:posOffset>
                </wp:positionH>
                <wp:positionV relativeFrom="page">
                  <wp:posOffset>373971</wp:posOffset>
                </wp:positionV>
                <wp:extent cx="248920" cy="243332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248920" cy="2433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1.Firmante: GONZALEZ CABRERA, 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LUIS</w:t>
                            </w:r>
                          </w:p>
                          <w:p>
                            <w:pPr>
                              <w:spacing w:line="249" w:lineRule="auto" w:before="5"/>
                              <w:ind w:left="47" w:right="0" w:firstLine="0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sz w:val="10"/>
                              </w:rPr>
                              <w:t>Puesto: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Consejero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Delegado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Contr.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Arial MT"/>
                                <w:spacing w:val="2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blica,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Dep,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Transp,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Movilidad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Arial MT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Comunicac</w:t>
                            </w:r>
                            <w:r>
                              <w:rPr>
                                <w:rFonts w:ascii="Arial MT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10"/>
                              </w:rPr>
                              <w:t>Fecha Firma: 04/07/2024 10:12:03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473633pt;margin-top:29.446592pt;width:19.6pt;height:191.6pt;mso-position-horizontal-relative:page;mso-position-vertical-relative:page;z-index:15764480" type="#_x0000_t202" id="docshape38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1.Firmante: GONZALEZ CABRERA, 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LUIS</w:t>
                      </w:r>
                    </w:p>
                    <w:p>
                      <w:pPr>
                        <w:spacing w:line="249" w:lineRule="auto" w:before="5"/>
                        <w:ind w:left="47" w:right="0" w:firstLine="0"/>
                        <w:jc w:val="left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sz w:val="10"/>
                        </w:rPr>
                        <w:t>Puesto: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Consejero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Delegado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Contr.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P</w:t>
                      </w:r>
                      <w:r>
                        <w:rPr>
                          <w:rFonts w:ascii="Arial MT"/>
                          <w:spacing w:val="21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blica,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Dep,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Transp,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Movilidad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y</w:t>
                      </w:r>
                      <w:r>
                        <w:rPr>
                          <w:rFonts w:ascii="Arial MT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Comunicac</w:t>
                      </w:r>
                      <w:r>
                        <w:rPr>
                          <w:rFonts w:ascii="Arial MT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Arial MT"/>
                          <w:sz w:val="10"/>
                        </w:rPr>
                        <w:t>Fecha Firma: 04/07/2024 10:12:03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74"/>
      </w:pPr>
    </w:p>
    <w:p>
      <w:pPr>
        <w:pStyle w:val="BodyText"/>
        <w:tabs>
          <w:tab w:pos="4507" w:val="left" w:leader="none"/>
        </w:tabs>
        <w:ind w:right="219"/>
        <w:jc w:val="center"/>
      </w:pPr>
      <w:r>
        <w:rPr/>
        <w:t>Fdo.</w:t>
      </w:r>
      <w:r>
        <w:rPr>
          <w:rFonts w:ascii="Times New Roman" w:hAnsi="Times New Roman"/>
          <w:spacing w:val="-1"/>
        </w:rPr>
        <w:t> </w:t>
      </w:r>
      <w:r>
        <w:rPr/>
        <w:t>D.</w:t>
      </w:r>
      <w:r>
        <w:rPr>
          <w:rFonts w:ascii="Times New Roman" w:hAnsi="Times New Roman"/>
          <w:spacing w:val="2"/>
        </w:rPr>
        <w:t> </w:t>
      </w:r>
      <w:r>
        <w:rPr/>
        <w:t>Luis</w:t>
      </w:r>
      <w:r>
        <w:rPr>
          <w:rFonts w:ascii="Times New Roman" w:hAnsi="Times New Roman"/>
          <w:spacing w:val="1"/>
        </w:rPr>
        <w:t> </w:t>
      </w:r>
      <w:r>
        <w:rPr/>
        <w:t>Cabrera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González</w:t>
      </w:r>
      <w:r>
        <w:rPr>
          <w:rFonts w:ascii="Times New Roman" w:hAnsi="Times New Roman"/>
        </w:rPr>
        <w:tab/>
      </w:r>
      <w:r>
        <w:rPr/>
        <w:t>Fdo.</w:t>
      </w:r>
      <w:r>
        <w:rPr>
          <w:rFonts w:ascii="Times New Roman" w:hAnsi="Times New Roman"/>
          <w:spacing w:val="4"/>
        </w:rPr>
        <w:t> </w:t>
      </w:r>
      <w:r>
        <w:rPr/>
        <w:t>D.</w:t>
      </w:r>
      <w:r>
        <w:rPr>
          <w:rFonts w:ascii="Times New Roman" w:hAnsi="Times New Roman"/>
          <w:spacing w:val="5"/>
        </w:rPr>
        <w:t> </w:t>
      </w:r>
      <w:r>
        <w:rPr/>
        <w:t>Oscar</w:t>
      </w:r>
      <w:r>
        <w:rPr>
          <w:rFonts w:ascii="Times New Roman" w:hAnsi="Times New Roman"/>
          <w:spacing w:val="6"/>
        </w:rPr>
        <w:t> </w:t>
      </w:r>
      <w:r>
        <w:rPr/>
        <w:t>Díaz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Reyes.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0" w:right="137" w:firstLine="0"/>
        <w:jc w:val="right"/>
        <w:rPr>
          <w:rFonts w:ascii="Calibri"/>
          <w:sz w:val="22"/>
        </w:rPr>
      </w:pPr>
      <w:r>
        <w:rPr>
          <w:rFonts w:ascii="Calibri"/>
          <w:spacing w:val="-5"/>
          <w:sz w:val="22"/>
        </w:rPr>
        <w:t>26</w:t>
      </w:r>
    </w:p>
    <w:sectPr>
      <w:type w:val="continuous"/>
      <w:pgSz w:w="11910" w:h="16840"/>
      <w:pgMar w:header="0" w:footer="80" w:top="720" w:bottom="280" w:left="1700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0480">
          <wp:simplePos x="0" y="0"/>
          <wp:positionH relativeFrom="page">
            <wp:posOffset>2235200</wp:posOffset>
          </wp:positionH>
          <wp:positionV relativeFrom="page">
            <wp:posOffset>10515600</wp:posOffset>
          </wp:positionV>
          <wp:extent cx="3595878" cy="1016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95878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2252852</wp:posOffset>
              </wp:positionH>
              <wp:positionV relativeFrom="page">
                <wp:posOffset>10508915</wp:posOffset>
              </wp:positionV>
              <wp:extent cx="2432685" cy="9652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432685" cy="96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Arial MT"/>
                              <w:sz w:val="10"/>
                            </w:rPr>
                          </w:pP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CSV:</w:t>
                          </w:r>
                          <w:r>
                            <w:rPr>
                              <w:rFonts w:ascii="Arial MT"/>
                              <w:spacing w:val="14"/>
                              <w:sz w:val="10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35600IDOC213B7D4A9C4F4D7478B5B31</w:t>
                          </w:r>
                          <w:r>
                            <w:rPr>
                              <w:rFonts w:ascii="Arial MT"/>
                              <w:spacing w:val="14"/>
                              <w:sz w:val="10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-</w:t>
                          </w:r>
                          <w:r>
                            <w:rPr>
                              <w:rFonts w:ascii="Arial MT"/>
                              <w:spacing w:val="15"/>
                              <w:sz w:val="10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https://sede.cabildofuer.es/eAdmin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77.389999pt;margin-top:827.473633pt;width:191.55pt;height:7.6pt;mso-position-horizontal-relative:page;mso-position-vertical-relative:page;z-index:-16255488" type="#_x0000_t202" id="docshape1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2"/>
                        <w:sz w:val="10"/>
                      </w:rPr>
                      <w:t>CSV:</w:t>
                    </w:r>
                    <w:r>
                      <w:rPr>
                        <w:rFonts w:ascii="Arial MT"/>
                        <w:spacing w:val="14"/>
                        <w:sz w:val="10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0"/>
                      </w:rPr>
                      <w:t>35600IDOC213B7D4A9C4F4D7478B5B31</w:t>
                    </w:r>
                    <w:r>
                      <w:rPr>
                        <w:rFonts w:ascii="Arial MT"/>
                        <w:spacing w:val="14"/>
                        <w:sz w:val="10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0"/>
                      </w:rPr>
                      <w:t>-</w:t>
                    </w:r>
                    <w:r>
                      <w:rPr>
                        <w:rFonts w:ascii="Arial MT"/>
                        <w:spacing w:val="15"/>
                        <w:sz w:val="10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0"/>
                      </w:rPr>
                      <w:t>https://sede.cabildofuer.es/eAdmin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2528">
          <wp:simplePos x="0" y="0"/>
          <wp:positionH relativeFrom="page">
            <wp:posOffset>2235200</wp:posOffset>
          </wp:positionH>
          <wp:positionV relativeFrom="page">
            <wp:posOffset>10515600</wp:posOffset>
          </wp:positionV>
          <wp:extent cx="3595878" cy="101600"/>
          <wp:effectExtent l="0" t="0" r="0" b="0"/>
          <wp:wrapNone/>
          <wp:docPr id="84" name="Image 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4" name="Image 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95878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2252852</wp:posOffset>
              </wp:positionH>
              <wp:positionV relativeFrom="page">
                <wp:posOffset>10508915</wp:posOffset>
              </wp:positionV>
              <wp:extent cx="2432685" cy="9652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2432685" cy="96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Arial MT"/>
                              <w:sz w:val="10"/>
                            </w:rPr>
                          </w:pP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CSV:</w:t>
                          </w:r>
                          <w:r>
                            <w:rPr>
                              <w:rFonts w:ascii="Arial MT"/>
                              <w:spacing w:val="14"/>
                              <w:sz w:val="10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35600IDOC213B7D4A9C4F4D7478B5B31</w:t>
                          </w:r>
                          <w:r>
                            <w:rPr>
                              <w:rFonts w:ascii="Arial MT"/>
                              <w:spacing w:val="14"/>
                              <w:sz w:val="10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-</w:t>
                          </w:r>
                          <w:r>
                            <w:rPr>
                              <w:rFonts w:ascii="Arial MT"/>
                              <w:spacing w:val="15"/>
                              <w:sz w:val="10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https://sede.cabildofuer.es/eAdmin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7.389999pt;margin-top:827.473633pt;width:191.55pt;height:7.6pt;mso-position-horizontal-relative:page;mso-position-vertical-relative:page;z-index:-16253440" type="#_x0000_t202" id="docshape3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2"/>
                        <w:sz w:val="10"/>
                      </w:rPr>
                      <w:t>CSV:</w:t>
                    </w:r>
                    <w:r>
                      <w:rPr>
                        <w:rFonts w:ascii="Arial MT"/>
                        <w:spacing w:val="14"/>
                        <w:sz w:val="10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0"/>
                      </w:rPr>
                      <w:t>35600IDOC213B7D4A9C4F4D7478B5B31</w:t>
                    </w:r>
                    <w:r>
                      <w:rPr>
                        <w:rFonts w:ascii="Arial MT"/>
                        <w:spacing w:val="14"/>
                        <w:sz w:val="10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0"/>
                      </w:rPr>
                      <w:t>-</w:t>
                    </w:r>
                    <w:r>
                      <w:rPr>
                        <w:rFonts w:ascii="Arial MT"/>
                        <w:spacing w:val="15"/>
                        <w:sz w:val="10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0"/>
                      </w:rPr>
                      <w:t>https://sede.cabildofuer.es/eAdmin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1504">
          <wp:simplePos x="0" y="0"/>
          <wp:positionH relativeFrom="page">
            <wp:posOffset>2235200</wp:posOffset>
          </wp:positionH>
          <wp:positionV relativeFrom="page">
            <wp:posOffset>10515600</wp:posOffset>
          </wp:positionV>
          <wp:extent cx="3595878" cy="101600"/>
          <wp:effectExtent l="0" t="0" r="0" b="0"/>
          <wp:wrapNone/>
          <wp:docPr id="73" name="Image 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3" name="Image 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95878" cy="10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2252852</wp:posOffset>
              </wp:positionH>
              <wp:positionV relativeFrom="page">
                <wp:posOffset>10508915</wp:posOffset>
              </wp:positionV>
              <wp:extent cx="2432685" cy="9652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2432685" cy="96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Arial MT"/>
                              <w:sz w:val="10"/>
                            </w:rPr>
                          </w:pP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CSV:</w:t>
                          </w:r>
                          <w:r>
                            <w:rPr>
                              <w:rFonts w:ascii="Arial MT"/>
                              <w:spacing w:val="14"/>
                              <w:sz w:val="10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35600IDOC213B7D4A9C4F4D7478B5B31</w:t>
                          </w:r>
                          <w:r>
                            <w:rPr>
                              <w:rFonts w:ascii="Arial MT"/>
                              <w:spacing w:val="14"/>
                              <w:sz w:val="10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-</w:t>
                          </w:r>
                          <w:r>
                            <w:rPr>
                              <w:rFonts w:ascii="Arial MT"/>
                              <w:spacing w:val="15"/>
                              <w:sz w:val="10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0"/>
                            </w:rPr>
                            <w:t>https://sede.cabildofuer.es/eAdmin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7.389999pt;margin-top:827.473633pt;width:191.55pt;height:7.6pt;mso-position-horizontal-relative:page;mso-position-vertical-relative:page;z-index:-16254464" type="#_x0000_t202" id="docshape28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2"/>
                        <w:sz w:val="10"/>
                      </w:rPr>
                      <w:t>CSV:</w:t>
                    </w:r>
                    <w:r>
                      <w:rPr>
                        <w:rFonts w:ascii="Arial MT"/>
                        <w:spacing w:val="14"/>
                        <w:sz w:val="10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0"/>
                      </w:rPr>
                      <w:t>35600IDOC213B7D4A9C4F4D7478B5B31</w:t>
                    </w:r>
                    <w:r>
                      <w:rPr>
                        <w:rFonts w:ascii="Arial MT"/>
                        <w:spacing w:val="14"/>
                        <w:sz w:val="10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0"/>
                      </w:rPr>
                      <w:t>-</w:t>
                    </w:r>
                    <w:r>
                      <w:rPr>
                        <w:rFonts w:ascii="Arial MT"/>
                        <w:spacing w:val="15"/>
                        <w:sz w:val="10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0"/>
                      </w:rPr>
                      <w:t>https://sede.cabildofuer.es/eAdmin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"/>
      <w:lvlJc w:val="left"/>
      <w:pPr>
        <w:ind w:left="733" w:hanging="16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7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4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1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8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76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23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70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7" w:hanging="16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788" w:hanging="22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800" w:hanging="23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34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69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0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38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73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0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2" w:hanging="233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800" w:hanging="23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41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2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3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06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47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800" w:hanging="23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72" w:hanging="22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3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87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90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4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98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01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05" w:hanging="221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800" w:hanging="23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41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2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3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06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47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800" w:hanging="23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41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2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3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06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47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800" w:hanging="23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41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2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3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06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47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568" w:hanging="123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5" w:hanging="1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0" w:hanging="1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55" w:hanging="1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20" w:hanging="1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6" w:hanging="1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1" w:hanging="1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6" w:hanging="1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1" w:hanging="123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568" w:hanging="26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5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0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55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20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6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1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6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1" w:hanging="264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800" w:hanging="23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41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2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3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06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47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800" w:hanging="23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41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2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3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06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47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8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851" w:hanging="28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5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0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00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36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71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0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41" w:hanging="28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568" w:hanging="315"/>
      </w:pPr>
      <w:rPr>
        <w:rFonts w:hint="default" w:ascii="Microsoft Sans Serif" w:hAnsi="Microsoft Sans Serif" w:eastAsia="Microsoft Sans Serif" w:cs="Microsoft Sans Serif"/>
        <w:spacing w:val="0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5" w:hanging="31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0" w:hanging="3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55" w:hanging="3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20" w:hanging="3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6" w:hanging="3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1" w:hanging="3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6" w:hanging="3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1" w:hanging="31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284" w:hanging="320"/>
        <w:jc w:val="left"/>
      </w:pPr>
      <w:rPr>
        <w:rFonts w:hint="default"/>
        <w:spacing w:val="-1"/>
        <w:w w:val="9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8" w:hanging="41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4" w:hanging="59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9" w:hanging="5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24" w:hanging="5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38" w:hanging="5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3" w:hanging="5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68" w:hanging="5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82" w:hanging="593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712" w:hanging="125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9" w:hanging="1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18" w:hanging="1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7" w:hanging="1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16" w:hanging="1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66" w:hanging="1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5" w:hanging="1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64" w:hanging="1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3" w:hanging="12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04" w:hanging="36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3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1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4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3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6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2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48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69" w:hanging="3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284" w:hanging="28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78" w:hanging="4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1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42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24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05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86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68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49" w:hanging="42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004" w:hanging="36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1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4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3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6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27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48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69" w:hanging="36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213" w:hanging="36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724" w:hanging="36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7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9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8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47" w:hanging="36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644" w:hanging="36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04" w:hanging="36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213" w:hanging="36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19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1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17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1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15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4" w:hanging="361"/>
      </w:pPr>
      <w:rPr>
        <w:rFonts w:hint="default"/>
        <w:lang w:val="es-ES" w:eastAsia="en-US" w:bidi="ar-SA"/>
      </w:rPr>
    </w:lvl>
  </w:abstractNum>
  <w:num w:numId="20">
    <w:abstractNumId w:val="19"/>
  </w:num>
  <w:num w:numId="8">
    <w:abstractNumId w:val="7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right="137"/>
      <w:jc w:val="right"/>
      <w:outlineLvl w:val="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3824"/>
      <w:outlineLvl w:val="3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284"/>
      <w:outlineLvl w:val="4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00" w:hanging="360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2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footer" Target="footer3.xml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oter" Target="footer4.xml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footer" Target="footer5.xml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footer" Target="footer6.xm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footer" Target="footer7.xml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footer" Target="footer8.xml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footer" Target="footer9.xml"/><Relationship Id="rId35" Type="http://schemas.openxmlformats.org/officeDocument/2006/relationships/image" Target="media/image23.png"/><Relationship Id="rId36" Type="http://schemas.openxmlformats.org/officeDocument/2006/relationships/footer" Target="footer10.xml"/><Relationship Id="rId37" Type="http://schemas.openxmlformats.org/officeDocument/2006/relationships/image" Target="media/image24.jpeg"/><Relationship Id="rId38" Type="http://schemas.openxmlformats.org/officeDocument/2006/relationships/footer" Target="footer11.xml"/><Relationship Id="rId3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Nuevas Tecnologias</dc:creator>
  <dc:title>Microsoft Word - 1EC78835F25E594796A97E079CBAA13E</dc:title>
  <dcterms:created xsi:type="dcterms:W3CDTF">2025-11-07T16:46:51Z</dcterms:created>
  <dcterms:modified xsi:type="dcterms:W3CDTF">2025-11-07T16:46:51Z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2024-07-04T00:00:00Z</vt:filetime>
  </property>
  <property fmtid="{D5CDD505-2E9C-101B-9397-08002B2CF9AE}" pid="3" name="Creator">
    <vt:lpwstr>Microsoft Word 2010</vt:lpwstr>
  </property>
  <property fmtid="{D5CDD505-2E9C-101B-9397-08002B2CF9AE}" pid="4" name="LastSaved">
    <vt:filetime>2025-11-07T00:00:00Z</vt:filetime>
  </property>
  <property fmtid="{D5CDD505-2E9C-101B-9397-08002B2CF9AE}" pid="5" name="Producer">
    <vt:lpwstr>Neevia Document Converter Pro v7.2.0.147 (http://neevia.com)</vt:lpwstr>
  </property>
</Properties>
</file>